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E38B3" w14:textId="77777777" w:rsidR="008C5246" w:rsidRDefault="00C15D55">
      <w:pPr>
        <w:widowControl w:val="0"/>
        <w:pBdr>
          <w:top w:val="nil"/>
          <w:left w:val="nil"/>
          <w:bottom w:val="nil"/>
          <w:right w:val="nil"/>
          <w:between w:val="nil"/>
        </w:pBdr>
        <w:spacing w:line="240" w:lineRule="auto"/>
        <w:ind w:right="2324"/>
        <w:jc w:val="right"/>
        <w:rPr>
          <w:rFonts w:ascii="Calibri" w:eastAsia="Calibri" w:hAnsi="Calibri" w:cs="Calibri"/>
          <w:color w:val="000000"/>
        </w:rPr>
      </w:pPr>
      <w:r>
        <w:rPr>
          <w:noProof/>
        </w:rPr>
        <w:drawing>
          <wp:anchor distT="0" distB="0" distL="114300" distR="114300" simplePos="0" relativeHeight="251658240" behindDoc="0" locked="0" layoutInCell="1" hidden="0" allowOverlap="1" wp14:anchorId="0BA62B90" wp14:editId="00E1D9E8">
            <wp:simplePos x="0" y="0"/>
            <wp:positionH relativeFrom="column">
              <wp:posOffset>2390913</wp:posOffset>
            </wp:positionH>
            <wp:positionV relativeFrom="paragraph">
              <wp:posOffset>154332</wp:posOffset>
            </wp:positionV>
            <wp:extent cx="1911543" cy="1251585"/>
            <wp:effectExtent l="0" t="0" r="0" b="0"/>
            <wp:wrapNone/>
            <wp:docPr id="1073741826" name="image1.png" descr="\\Srv7015-w2k3\admin\Badges &amp; Covers\Ysgol Ty Coch school Badge Copy_1.png"/>
            <wp:cNvGraphicFramePr/>
            <a:graphic xmlns:a="http://schemas.openxmlformats.org/drawingml/2006/main">
              <a:graphicData uri="http://schemas.openxmlformats.org/drawingml/2006/picture">
                <pic:pic xmlns:pic="http://schemas.openxmlformats.org/drawingml/2006/picture">
                  <pic:nvPicPr>
                    <pic:cNvPr id="0" name="image1.png" descr="\\Srv7015-w2k3\admin\Badges &amp; Covers\Ysgol Ty Coch school Badge Copy_1.png"/>
                    <pic:cNvPicPr preferRelativeResize="0"/>
                  </pic:nvPicPr>
                  <pic:blipFill>
                    <a:blip r:embed="rId11"/>
                    <a:srcRect/>
                    <a:stretch>
                      <a:fillRect/>
                    </a:stretch>
                  </pic:blipFill>
                  <pic:spPr>
                    <a:xfrm>
                      <a:off x="0" y="0"/>
                      <a:ext cx="1911543" cy="1251585"/>
                    </a:xfrm>
                    <a:prstGeom prst="rect">
                      <a:avLst/>
                    </a:prstGeom>
                    <a:ln/>
                  </pic:spPr>
                </pic:pic>
              </a:graphicData>
            </a:graphic>
          </wp:anchor>
        </w:drawing>
      </w:r>
    </w:p>
    <w:p w14:paraId="2A922BC1" w14:textId="77777777" w:rsidR="008C5246" w:rsidRDefault="008C5246">
      <w:pPr>
        <w:widowControl w:val="0"/>
        <w:pBdr>
          <w:top w:val="nil"/>
          <w:left w:val="nil"/>
          <w:bottom w:val="nil"/>
          <w:right w:val="nil"/>
          <w:between w:val="nil"/>
        </w:pBdr>
        <w:spacing w:before="234" w:line="240" w:lineRule="auto"/>
        <w:ind w:right="2287"/>
        <w:jc w:val="right"/>
        <w:rPr>
          <w:rFonts w:ascii="Lucida Sans" w:eastAsia="Lucida Sans" w:hAnsi="Lucida Sans" w:cs="Lucida Sans"/>
          <w:color w:val="000000"/>
          <w:sz w:val="52"/>
          <w:szCs w:val="52"/>
        </w:rPr>
      </w:pPr>
    </w:p>
    <w:p w14:paraId="44A56733" w14:textId="77777777" w:rsidR="008C5246" w:rsidRDefault="008C5246">
      <w:pPr>
        <w:widowControl w:val="0"/>
        <w:pBdr>
          <w:top w:val="nil"/>
          <w:left w:val="nil"/>
          <w:bottom w:val="nil"/>
          <w:right w:val="nil"/>
          <w:between w:val="nil"/>
        </w:pBdr>
        <w:spacing w:before="234" w:line="240" w:lineRule="auto"/>
        <w:ind w:right="2287"/>
        <w:jc w:val="right"/>
        <w:rPr>
          <w:rFonts w:ascii="Lucida Sans" w:eastAsia="Lucida Sans" w:hAnsi="Lucida Sans" w:cs="Lucida Sans"/>
          <w:color w:val="000000"/>
          <w:sz w:val="52"/>
          <w:szCs w:val="52"/>
        </w:rPr>
      </w:pPr>
    </w:p>
    <w:p w14:paraId="1874F26F" w14:textId="77777777" w:rsidR="008C5246" w:rsidRDefault="00C15D55">
      <w:pPr>
        <w:pBdr>
          <w:top w:val="nil"/>
          <w:left w:val="nil"/>
          <w:bottom w:val="nil"/>
          <w:right w:val="nil"/>
          <w:between w:val="nil"/>
        </w:pBdr>
        <w:ind w:left="720" w:hanging="720"/>
        <w:jc w:val="center"/>
        <w:rPr>
          <w:rFonts w:ascii="Calibri" w:eastAsia="Calibri" w:hAnsi="Calibri" w:cs="Calibri"/>
          <w:color w:val="000000"/>
          <w:u w:val="single"/>
        </w:rPr>
      </w:pPr>
      <w:r>
        <w:rPr>
          <w:rFonts w:ascii="Lucida Sans" w:eastAsia="Lucida Sans" w:hAnsi="Lucida Sans" w:cs="Lucida Sans"/>
          <w:color w:val="000000"/>
          <w:sz w:val="52"/>
          <w:szCs w:val="52"/>
        </w:rPr>
        <w:t xml:space="preserve">  </w:t>
      </w:r>
    </w:p>
    <w:p w14:paraId="59855D2C" w14:textId="77777777" w:rsidR="008C5246" w:rsidRDefault="00C15D55">
      <w:pPr>
        <w:pBdr>
          <w:top w:val="nil"/>
          <w:left w:val="nil"/>
          <w:bottom w:val="nil"/>
          <w:right w:val="nil"/>
          <w:between w:val="nil"/>
        </w:pBdr>
        <w:spacing w:after="200"/>
        <w:jc w:val="center"/>
        <w:rPr>
          <w:b/>
          <w:color w:val="FF0000"/>
          <w:sz w:val="52"/>
          <w:szCs w:val="52"/>
        </w:rPr>
      </w:pPr>
      <w:r>
        <w:rPr>
          <w:b/>
          <w:color w:val="FF0000"/>
          <w:sz w:val="52"/>
          <w:szCs w:val="52"/>
        </w:rPr>
        <w:t>Nut Aware Policy</w:t>
      </w:r>
    </w:p>
    <w:p w14:paraId="6C543A72" w14:textId="77777777" w:rsidR="008C5246" w:rsidRDefault="008C5246">
      <w:pPr>
        <w:pBdr>
          <w:top w:val="nil"/>
          <w:left w:val="nil"/>
          <w:bottom w:val="nil"/>
          <w:right w:val="nil"/>
          <w:between w:val="nil"/>
        </w:pBdr>
        <w:spacing w:after="200"/>
        <w:jc w:val="center"/>
        <w:rPr>
          <w:b/>
          <w:color w:val="FF0000"/>
          <w:sz w:val="52"/>
          <w:szCs w:val="52"/>
        </w:rPr>
      </w:pPr>
    </w:p>
    <w:p w14:paraId="765322F8" w14:textId="77777777" w:rsidR="008C5246" w:rsidRDefault="00C15D55">
      <w:pPr>
        <w:pBdr>
          <w:top w:val="nil"/>
          <w:left w:val="nil"/>
          <w:bottom w:val="nil"/>
          <w:right w:val="nil"/>
          <w:between w:val="nil"/>
        </w:pBdr>
        <w:spacing w:after="200"/>
        <w:rPr>
          <w:b/>
          <w:color w:val="000000"/>
          <w:sz w:val="28"/>
          <w:szCs w:val="28"/>
        </w:rPr>
      </w:pPr>
      <w:r>
        <w:rPr>
          <w:b/>
          <w:color w:val="000000"/>
          <w:sz w:val="28"/>
          <w:szCs w:val="28"/>
        </w:rPr>
        <w:t>This document was:</w:t>
      </w:r>
    </w:p>
    <w:p w14:paraId="6E717229" w14:textId="2DDE227D" w:rsidR="008C5246" w:rsidRDefault="00C15D55" w:rsidP="69847F3F">
      <w:pPr>
        <w:spacing w:after="200"/>
        <w:rPr>
          <w:b/>
          <w:bCs/>
          <w:color w:val="000000"/>
          <w:sz w:val="28"/>
          <w:szCs w:val="28"/>
        </w:rPr>
      </w:pPr>
      <w:r w:rsidRPr="69847F3F">
        <w:rPr>
          <w:b/>
          <w:bCs/>
          <w:color w:val="000000" w:themeColor="text1"/>
          <w:sz w:val="28"/>
          <w:szCs w:val="28"/>
        </w:rPr>
        <w:t>Generated by SMT/School Staff in May 20</w:t>
      </w:r>
      <w:r w:rsidRPr="69847F3F">
        <w:rPr>
          <w:b/>
          <w:bCs/>
          <w:sz w:val="28"/>
          <w:szCs w:val="28"/>
        </w:rPr>
        <w:t>24</w:t>
      </w:r>
    </w:p>
    <w:p w14:paraId="113588A8" w14:textId="4C774779" w:rsidR="008C5246" w:rsidRDefault="6CD64526" w:rsidP="6AEF0FF4">
      <w:pPr>
        <w:spacing w:after="200"/>
        <w:rPr>
          <w:b/>
          <w:bCs/>
          <w:color w:val="000000"/>
          <w:sz w:val="28"/>
          <w:szCs w:val="28"/>
        </w:rPr>
      </w:pPr>
      <w:r w:rsidRPr="69847F3F">
        <w:rPr>
          <w:b/>
          <w:bCs/>
          <w:color w:val="000000" w:themeColor="text1"/>
          <w:sz w:val="28"/>
          <w:szCs w:val="28"/>
        </w:rPr>
        <w:t>Reviewed/</w:t>
      </w:r>
      <w:r w:rsidR="00C15D55" w:rsidRPr="69847F3F">
        <w:rPr>
          <w:b/>
          <w:bCs/>
          <w:color w:val="000000" w:themeColor="text1"/>
          <w:sz w:val="28"/>
          <w:szCs w:val="28"/>
        </w:rPr>
        <w:t>Approved at a meeting of the full Governing Body held on</w:t>
      </w:r>
      <w:r w:rsidR="59761C58" w:rsidRPr="69847F3F">
        <w:rPr>
          <w:b/>
          <w:bCs/>
          <w:color w:val="000000" w:themeColor="text1"/>
          <w:sz w:val="28"/>
          <w:szCs w:val="28"/>
        </w:rPr>
        <w:t>19th</w:t>
      </w:r>
      <w:r w:rsidR="00C15D55" w:rsidRPr="69847F3F">
        <w:rPr>
          <w:b/>
          <w:bCs/>
          <w:color w:val="000000" w:themeColor="text1"/>
          <w:sz w:val="28"/>
          <w:szCs w:val="28"/>
        </w:rPr>
        <w:t xml:space="preserve"> June 2024</w:t>
      </w:r>
    </w:p>
    <w:p w14:paraId="4DC84EF3" w14:textId="77777777" w:rsidR="008C5246" w:rsidRDefault="00C15D55">
      <w:pPr>
        <w:pBdr>
          <w:top w:val="nil"/>
          <w:left w:val="nil"/>
          <w:bottom w:val="nil"/>
          <w:right w:val="nil"/>
          <w:between w:val="nil"/>
        </w:pBdr>
        <w:spacing w:after="200"/>
        <w:rPr>
          <w:b/>
          <w:color w:val="000000"/>
          <w:sz w:val="28"/>
          <w:szCs w:val="28"/>
        </w:rPr>
      </w:pPr>
      <w:r>
        <w:rPr>
          <w:b/>
          <w:color w:val="000000"/>
          <w:sz w:val="28"/>
          <w:szCs w:val="28"/>
        </w:rPr>
        <w:t>Review date:   June 2027</w:t>
      </w:r>
    </w:p>
    <w:p w14:paraId="7443078A" w14:textId="276EEBD9" w:rsidR="008C5246" w:rsidRDefault="00C15D55" w:rsidP="69847F3F">
      <w:pPr>
        <w:spacing w:after="200"/>
        <w:rPr>
          <w:b/>
          <w:bCs/>
          <w:color w:val="000000"/>
          <w:sz w:val="28"/>
          <w:szCs w:val="28"/>
        </w:rPr>
      </w:pPr>
      <w:r w:rsidRPr="69847F3F">
        <w:rPr>
          <w:b/>
          <w:bCs/>
          <w:color w:val="000000" w:themeColor="text1"/>
          <w:sz w:val="28"/>
          <w:szCs w:val="28"/>
        </w:rPr>
        <w:t>Signed: ______________________ Chairperson schools governing body, on behalf of the governing body</w:t>
      </w:r>
    </w:p>
    <w:p w14:paraId="4A852794" w14:textId="77777777" w:rsidR="008C5246" w:rsidRDefault="00C15D55">
      <w:pPr>
        <w:pBdr>
          <w:top w:val="nil"/>
          <w:left w:val="nil"/>
          <w:bottom w:val="nil"/>
          <w:right w:val="nil"/>
          <w:between w:val="nil"/>
        </w:pBdr>
        <w:spacing w:after="200"/>
        <w:rPr>
          <w:b/>
          <w:color w:val="000000"/>
          <w:sz w:val="28"/>
          <w:szCs w:val="28"/>
        </w:rPr>
      </w:pPr>
      <w:r w:rsidRPr="69847F3F">
        <w:rPr>
          <w:b/>
          <w:bCs/>
          <w:color w:val="000000" w:themeColor="text1"/>
          <w:sz w:val="28"/>
          <w:szCs w:val="28"/>
        </w:rPr>
        <w:t>Date: __________________</w:t>
      </w:r>
    </w:p>
    <w:p w14:paraId="0D18F79E" w14:textId="7A193187" w:rsidR="69847F3F" w:rsidRDefault="69847F3F" w:rsidP="69847F3F">
      <w:pPr>
        <w:spacing w:after="200"/>
        <w:rPr>
          <w:b/>
          <w:bCs/>
          <w:color w:val="000000" w:themeColor="text1"/>
          <w:sz w:val="28"/>
          <w:szCs w:val="28"/>
        </w:rPr>
      </w:pPr>
    </w:p>
    <w:p w14:paraId="11BD0750" w14:textId="42FE4B89" w:rsidR="008C5246" w:rsidRDefault="00C15D55" w:rsidP="69847F3F">
      <w:pPr>
        <w:spacing w:after="200"/>
        <w:rPr>
          <w:b/>
          <w:bCs/>
          <w:color w:val="000000"/>
          <w:sz w:val="28"/>
          <w:szCs w:val="28"/>
        </w:rPr>
      </w:pPr>
      <w:r w:rsidRPr="69847F3F">
        <w:rPr>
          <w:b/>
          <w:bCs/>
          <w:color w:val="000000" w:themeColor="text1"/>
          <w:sz w:val="28"/>
          <w:szCs w:val="28"/>
        </w:rPr>
        <w:t>Signed: __________________________ Headteacher</w:t>
      </w:r>
    </w:p>
    <w:p w14:paraId="45576F09" w14:textId="3C24AAE3" w:rsidR="69847F3F" w:rsidRDefault="69847F3F" w:rsidP="69847F3F">
      <w:pPr>
        <w:spacing w:after="200"/>
        <w:rPr>
          <w:b/>
          <w:bCs/>
          <w:color w:val="000000" w:themeColor="text1"/>
          <w:sz w:val="28"/>
          <w:szCs w:val="28"/>
        </w:rPr>
      </w:pPr>
    </w:p>
    <w:p w14:paraId="1BCE4A3A" w14:textId="77777777" w:rsidR="008C5246" w:rsidRDefault="00C15D55">
      <w:pPr>
        <w:pBdr>
          <w:top w:val="nil"/>
          <w:left w:val="nil"/>
          <w:bottom w:val="nil"/>
          <w:right w:val="nil"/>
          <w:between w:val="nil"/>
        </w:pBdr>
        <w:spacing w:after="200"/>
        <w:rPr>
          <w:rFonts w:ascii="Calibri" w:eastAsia="Calibri" w:hAnsi="Calibri" w:cs="Calibri"/>
          <w:color w:val="000000"/>
          <w:sz w:val="20"/>
          <w:szCs w:val="20"/>
          <w:u w:val="single"/>
        </w:rPr>
      </w:pPr>
      <w:r>
        <w:rPr>
          <w:b/>
          <w:color w:val="000000"/>
          <w:sz w:val="28"/>
          <w:szCs w:val="28"/>
        </w:rPr>
        <w:t>Distribution: Staff, governors, pupils and parents/carers</w:t>
      </w:r>
    </w:p>
    <w:p w14:paraId="54025575" w14:textId="77777777" w:rsidR="008C5246" w:rsidRDefault="008C5246">
      <w:pPr>
        <w:pBdr>
          <w:top w:val="nil"/>
          <w:left w:val="nil"/>
          <w:bottom w:val="nil"/>
          <w:right w:val="nil"/>
          <w:between w:val="nil"/>
        </w:pBdr>
        <w:ind w:left="720" w:hanging="720"/>
        <w:jc w:val="center"/>
        <w:rPr>
          <w:rFonts w:ascii="Calibri" w:eastAsia="Calibri" w:hAnsi="Calibri" w:cs="Calibri"/>
          <w:color w:val="000000"/>
          <w:u w:val="single"/>
        </w:rPr>
      </w:pPr>
    </w:p>
    <w:p w14:paraId="789540CB" w14:textId="77777777" w:rsidR="008C5246" w:rsidRDefault="008C5246">
      <w:pPr>
        <w:widowControl w:val="0"/>
        <w:pBdr>
          <w:top w:val="nil"/>
          <w:left w:val="nil"/>
          <w:bottom w:val="nil"/>
          <w:right w:val="nil"/>
          <w:between w:val="nil"/>
        </w:pBdr>
        <w:spacing w:before="484" w:line="240" w:lineRule="auto"/>
        <w:ind w:left="2281"/>
        <w:rPr>
          <w:rFonts w:ascii="Lucida Sans" w:eastAsia="Lucida Sans" w:hAnsi="Lucida Sans" w:cs="Lucida Sans"/>
          <w:color w:val="000000"/>
          <w:sz w:val="52"/>
          <w:szCs w:val="52"/>
        </w:rPr>
      </w:pPr>
    </w:p>
    <w:p w14:paraId="10E39D0A" w14:textId="77777777" w:rsidR="008C5246" w:rsidRDefault="00C15D55">
      <w:pPr>
        <w:widowControl w:val="0"/>
        <w:pBdr>
          <w:top w:val="nil"/>
          <w:left w:val="nil"/>
          <w:bottom w:val="nil"/>
          <w:right w:val="nil"/>
          <w:between w:val="nil"/>
        </w:pBdr>
        <w:spacing w:before="51" w:line="240" w:lineRule="auto"/>
        <w:ind w:left="2281"/>
        <w:rPr>
          <w:rFonts w:ascii="Lucida Sans" w:eastAsia="Lucida Sans" w:hAnsi="Lucida Sans" w:cs="Lucida Sans"/>
          <w:color w:val="000000"/>
          <w:sz w:val="52"/>
          <w:szCs w:val="52"/>
        </w:rPr>
      </w:pPr>
      <w:r>
        <w:rPr>
          <w:rFonts w:ascii="Lucida Sans" w:eastAsia="Lucida Sans" w:hAnsi="Lucida Sans" w:cs="Lucida Sans"/>
          <w:color w:val="000000"/>
          <w:sz w:val="52"/>
          <w:szCs w:val="52"/>
        </w:rPr>
        <w:t xml:space="preserve">  </w:t>
      </w:r>
    </w:p>
    <w:p w14:paraId="070C54B0" w14:textId="77777777" w:rsidR="008C5246" w:rsidRDefault="008C5246">
      <w:pPr>
        <w:widowControl w:val="0"/>
        <w:pBdr>
          <w:top w:val="nil"/>
          <w:left w:val="nil"/>
          <w:bottom w:val="nil"/>
          <w:right w:val="nil"/>
          <w:between w:val="nil"/>
        </w:pBdr>
        <w:rPr>
          <w:color w:val="000000"/>
        </w:rPr>
      </w:pPr>
    </w:p>
    <w:p w14:paraId="7F19A56C" w14:textId="77777777" w:rsidR="008C5246" w:rsidRDefault="008C5246">
      <w:pPr>
        <w:widowControl w:val="0"/>
        <w:pBdr>
          <w:top w:val="nil"/>
          <w:left w:val="nil"/>
          <w:bottom w:val="nil"/>
          <w:right w:val="nil"/>
          <w:between w:val="nil"/>
        </w:pBdr>
        <w:rPr>
          <w:color w:val="000000"/>
        </w:rPr>
      </w:pPr>
    </w:p>
    <w:p w14:paraId="15EC1700" w14:textId="77777777" w:rsidR="008C5246" w:rsidRDefault="008C5246">
      <w:pPr>
        <w:widowControl w:val="0"/>
        <w:pBdr>
          <w:top w:val="nil"/>
          <w:left w:val="nil"/>
          <w:bottom w:val="nil"/>
          <w:right w:val="nil"/>
          <w:between w:val="nil"/>
        </w:pBdr>
        <w:rPr>
          <w:color w:val="000000"/>
        </w:rPr>
      </w:pPr>
    </w:p>
    <w:p w14:paraId="1D3B0ABB" w14:textId="77777777" w:rsidR="008C5246" w:rsidRDefault="008C5246">
      <w:pPr>
        <w:widowControl w:val="0"/>
        <w:pBdr>
          <w:top w:val="nil"/>
          <w:left w:val="nil"/>
          <w:bottom w:val="nil"/>
          <w:right w:val="nil"/>
          <w:between w:val="nil"/>
        </w:pBdr>
      </w:pPr>
    </w:p>
    <w:p w14:paraId="4B11AEF4" w14:textId="77777777" w:rsidR="002F7A75" w:rsidRDefault="002F7A75">
      <w:pPr>
        <w:widowControl w:val="0"/>
        <w:pBdr>
          <w:top w:val="nil"/>
          <w:left w:val="nil"/>
          <w:bottom w:val="nil"/>
          <w:right w:val="nil"/>
          <w:between w:val="nil"/>
        </w:pBdr>
      </w:pPr>
    </w:p>
    <w:p w14:paraId="23E10C71" w14:textId="77777777" w:rsidR="002F7A75" w:rsidRDefault="002F7A75">
      <w:pPr>
        <w:widowControl w:val="0"/>
        <w:pBdr>
          <w:top w:val="nil"/>
          <w:left w:val="nil"/>
          <w:bottom w:val="nil"/>
          <w:right w:val="nil"/>
          <w:between w:val="nil"/>
        </w:pBdr>
      </w:pPr>
    </w:p>
    <w:p w14:paraId="7D177674" w14:textId="77777777" w:rsidR="008C5246" w:rsidRDefault="008C5246">
      <w:pPr>
        <w:widowControl w:val="0"/>
        <w:pBdr>
          <w:top w:val="nil"/>
          <w:left w:val="nil"/>
          <w:bottom w:val="nil"/>
          <w:right w:val="nil"/>
          <w:between w:val="nil"/>
        </w:pBdr>
      </w:pPr>
    </w:p>
    <w:p w14:paraId="08284E22" w14:textId="77777777" w:rsidR="008C5246" w:rsidRDefault="008C5246">
      <w:pPr>
        <w:widowControl w:val="0"/>
        <w:pBdr>
          <w:top w:val="nil"/>
          <w:left w:val="nil"/>
          <w:bottom w:val="nil"/>
          <w:right w:val="nil"/>
          <w:between w:val="nil"/>
        </w:pBdr>
        <w:sectPr w:rsidR="008C5246">
          <w:headerReference w:type="even" r:id="rId12"/>
          <w:headerReference w:type="default" r:id="rId13"/>
          <w:footerReference w:type="even" r:id="rId14"/>
          <w:footerReference w:type="default" r:id="rId15"/>
          <w:headerReference w:type="first" r:id="rId16"/>
          <w:footerReference w:type="first" r:id="rId17"/>
          <w:pgSz w:w="11900" w:h="16820"/>
          <w:pgMar w:top="696" w:right="871" w:bottom="1034" w:left="654" w:header="0" w:footer="720" w:gutter="0"/>
          <w:pgNumType w:start="1"/>
          <w:cols w:space="720"/>
        </w:sectPr>
      </w:pPr>
    </w:p>
    <w:p w14:paraId="0D4A29EC" w14:textId="77777777" w:rsidR="008C5246" w:rsidRDefault="008C5246">
      <w:pPr>
        <w:widowControl w:val="0"/>
        <w:pBdr>
          <w:top w:val="nil"/>
          <w:left w:val="nil"/>
          <w:bottom w:val="nil"/>
          <w:right w:val="nil"/>
          <w:between w:val="nil"/>
        </w:pBdr>
        <w:rPr>
          <w:color w:val="000000"/>
        </w:rPr>
        <w:sectPr w:rsidR="008C5246">
          <w:type w:val="continuous"/>
          <w:pgSz w:w="11900" w:h="16820"/>
          <w:pgMar w:top="696" w:right="992" w:bottom="1034" w:left="1105" w:header="0" w:footer="720" w:gutter="0"/>
          <w:cols w:num="2" w:space="720" w:equalWidth="0">
            <w:col w:w="4901" w:space="0"/>
            <w:col w:w="4901"/>
          </w:cols>
        </w:sectPr>
      </w:pPr>
    </w:p>
    <w:p w14:paraId="38FB5AB7" w14:textId="160FFF1E" w:rsidR="008C5246" w:rsidRDefault="00C15D55" w:rsidP="69847F3F">
      <w:pPr>
        <w:widowControl w:val="0"/>
        <w:spacing w:before="114" w:line="254" w:lineRule="auto"/>
        <w:ind w:right="2324"/>
        <w:rPr>
          <w:b/>
          <w:bCs/>
          <w:color w:val="000000"/>
          <w:sz w:val="24"/>
          <w:szCs w:val="24"/>
          <w:u w:val="single"/>
        </w:rPr>
      </w:pPr>
      <w:r w:rsidRPr="69847F3F">
        <w:rPr>
          <w:b/>
          <w:bCs/>
          <w:color w:val="000000" w:themeColor="text1"/>
          <w:sz w:val="24"/>
          <w:szCs w:val="24"/>
          <w:u w:val="single"/>
        </w:rPr>
        <w:lastRenderedPageBreak/>
        <w:t xml:space="preserve">Nut-Aware Policy </w:t>
      </w:r>
    </w:p>
    <w:p w14:paraId="1DD3F480" w14:textId="77777777" w:rsidR="008C5246" w:rsidRDefault="00C15D55">
      <w:pPr>
        <w:widowControl w:val="0"/>
        <w:pBdr>
          <w:top w:val="nil"/>
          <w:left w:val="nil"/>
          <w:bottom w:val="nil"/>
          <w:right w:val="nil"/>
          <w:between w:val="nil"/>
        </w:pBdr>
        <w:spacing w:before="269" w:line="280" w:lineRule="auto"/>
        <w:ind w:left="343" w:right="55" w:hanging="2"/>
        <w:rPr>
          <w:color w:val="000000"/>
          <w:sz w:val="24"/>
          <w:szCs w:val="24"/>
        </w:rPr>
      </w:pPr>
      <w:r>
        <w:rPr>
          <w:color w:val="000000"/>
          <w:sz w:val="24"/>
          <w:szCs w:val="24"/>
        </w:rPr>
        <w:t xml:space="preserve">Ysgol Ty </w:t>
      </w:r>
      <w:proofErr w:type="spellStart"/>
      <w:r>
        <w:rPr>
          <w:color w:val="000000"/>
          <w:sz w:val="24"/>
          <w:szCs w:val="24"/>
        </w:rPr>
        <w:t>Coch</w:t>
      </w:r>
      <w:proofErr w:type="spellEnd"/>
      <w:r>
        <w:rPr>
          <w:color w:val="000000"/>
          <w:sz w:val="24"/>
          <w:szCs w:val="24"/>
        </w:rPr>
        <w:t xml:space="preserve"> aims to be a Nut-Aware school, although we recognise that this cannot be guaranteed, this policy serves to set out all measures to reduce the risk to those children and adults who may suffer an anaphylactic reaction if exposed to nuts to which they are sensitive. The school aims to protect children who have allergies to nuts yet also help them, as they grow up, to take responsibility as to what foods they can eat and to be aware of where they may be put at risk. </w:t>
      </w:r>
      <w:r>
        <w:rPr>
          <w:color w:val="000000"/>
          <w:sz w:val="24"/>
          <w:szCs w:val="24"/>
        </w:rPr>
        <w:br/>
        <w:t xml:space="preserve">We do not allow nuts or nut products in school lunch boxes. </w:t>
      </w:r>
    </w:p>
    <w:p w14:paraId="3180DE41" w14:textId="5BECA437" w:rsidR="008C5246" w:rsidRDefault="00C15D55" w:rsidP="69847F3F">
      <w:pPr>
        <w:widowControl w:val="0"/>
        <w:spacing w:before="269" w:line="280" w:lineRule="auto"/>
        <w:ind w:left="343" w:right="55" w:hanging="2"/>
        <w:rPr>
          <w:color w:val="000000" w:themeColor="text1"/>
          <w:sz w:val="24"/>
          <w:szCs w:val="24"/>
        </w:rPr>
      </w:pPr>
      <w:r w:rsidRPr="69847F3F">
        <w:rPr>
          <w:sz w:val="24"/>
          <w:szCs w:val="24"/>
        </w:rPr>
        <w:t xml:space="preserve">This information will be given to parents on their child entering education at Ysgol Ty </w:t>
      </w:r>
      <w:proofErr w:type="spellStart"/>
      <w:r w:rsidRPr="69847F3F">
        <w:rPr>
          <w:sz w:val="24"/>
          <w:szCs w:val="24"/>
        </w:rPr>
        <w:t>Coch</w:t>
      </w:r>
      <w:proofErr w:type="spellEnd"/>
      <w:r w:rsidRPr="69847F3F">
        <w:rPr>
          <w:sz w:val="24"/>
          <w:szCs w:val="24"/>
        </w:rPr>
        <w:t>, is in the prospectus and has been made available on our website.</w:t>
      </w:r>
    </w:p>
    <w:p w14:paraId="26BDF6D6" w14:textId="71ECC9C1" w:rsidR="008C5246" w:rsidRDefault="00C15D55" w:rsidP="69847F3F">
      <w:pPr>
        <w:widowControl w:val="0"/>
        <w:spacing w:before="269" w:line="280" w:lineRule="auto"/>
        <w:ind w:left="343" w:right="55" w:hanging="2"/>
        <w:rPr>
          <w:color w:val="000000"/>
          <w:sz w:val="24"/>
          <w:szCs w:val="24"/>
        </w:rPr>
      </w:pPr>
      <w:r w:rsidRPr="69847F3F">
        <w:rPr>
          <w:color w:val="000000" w:themeColor="text1"/>
          <w:sz w:val="24"/>
          <w:szCs w:val="24"/>
        </w:rPr>
        <w:t xml:space="preserve">Our “Nut-Aware Policy” means that the following items should not be brought into school: </w:t>
      </w:r>
    </w:p>
    <w:p w14:paraId="60B32ADC" w14:textId="77777777" w:rsidR="008C5246" w:rsidRDefault="00C15D55">
      <w:pPr>
        <w:widowControl w:val="0"/>
        <w:pBdr>
          <w:top w:val="nil"/>
          <w:left w:val="nil"/>
          <w:bottom w:val="nil"/>
          <w:right w:val="nil"/>
          <w:between w:val="nil"/>
        </w:pBdr>
        <w:spacing w:before="257" w:line="240" w:lineRule="auto"/>
        <w:ind w:left="720"/>
        <w:rPr>
          <w:b/>
          <w:color w:val="000000"/>
          <w:sz w:val="24"/>
          <w:szCs w:val="24"/>
        </w:rPr>
      </w:pPr>
      <w:r>
        <w:rPr>
          <w:color w:val="000000"/>
          <w:sz w:val="24"/>
          <w:szCs w:val="24"/>
        </w:rPr>
        <w:t xml:space="preserve">● </w:t>
      </w:r>
      <w:r>
        <w:rPr>
          <w:b/>
          <w:color w:val="000000"/>
          <w:sz w:val="24"/>
          <w:szCs w:val="24"/>
        </w:rPr>
        <w:t xml:space="preserve">Packs of nuts </w:t>
      </w:r>
    </w:p>
    <w:p w14:paraId="54801FD3" w14:textId="77777777" w:rsidR="008C5246" w:rsidRDefault="00C15D55">
      <w:pPr>
        <w:widowControl w:val="0"/>
        <w:pBdr>
          <w:top w:val="nil"/>
          <w:left w:val="nil"/>
          <w:bottom w:val="nil"/>
          <w:right w:val="nil"/>
          <w:between w:val="nil"/>
        </w:pBdr>
        <w:spacing w:before="55" w:line="240" w:lineRule="auto"/>
        <w:ind w:left="720"/>
        <w:rPr>
          <w:b/>
          <w:color w:val="000000"/>
          <w:sz w:val="24"/>
          <w:szCs w:val="24"/>
        </w:rPr>
      </w:pPr>
      <w:r>
        <w:rPr>
          <w:color w:val="000000"/>
          <w:sz w:val="24"/>
          <w:szCs w:val="24"/>
        </w:rPr>
        <w:t xml:space="preserve">● </w:t>
      </w:r>
      <w:r>
        <w:rPr>
          <w:b/>
          <w:color w:val="000000"/>
          <w:sz w:val="24"/>
          <w:szCs w:val="24"/>
        </w:rPr>
        <w:t>Peanut butter san</w:t>
      </w:r>
      <w:r>
        <w:rPr>
          <w:b/>
          <w:sz w:val="24"/>
          <w:szCs w:val="24"/>
        </w:rPr>
        <w:t>dwiches</w:t>
      </w:r>
    </w:p>
    <w:p w14:paraId="5251BCB0" w14:textId="77777777" w:rsidR="008C5246" w:rsidRDefault="00C15D55">
      <w:pPr>
        <w:widowControl w:val="0"/>
        <w:pBdr>
          <w:top w:val="nil"/>
          <w:left w:val="nil"/>
          <w:bottom w:val="nil"/>
          <w:right w:val="nil"/>
          <w:between w:val="nil"/>
        </w:pBdr>
        <w:spacing w:before="55" w:line="240" w:lineRule="auto"/>
        <w:ind w:left="720"/>
        <w:rPr>
          <w:b/>
          <w:color w:val="000000"/>
          <w:sz w:val="24"/>
          <w:szCs w:val="24"/>
        </w:rPr>
      </w:pPr>
      <w:r>
        <w:rPr>
          <w:color w:val="000000"/>
          <w:sz w:val="24"/>
          <w:szCs w:val="24"/>
        </w:rPr>
        <w:t xml:space="preserve">● </w:t>
      </w:r>
      <w:r>
        <w:rPr>
          <w:b/>
          <w:color w:val="000000"/>
          <w:sz w:val="24"/>
          <w:szCs w:val="24"/>
        </w:rPr>
        <w:t xml:space="preserve">Fruit and cereal bars that contain nuts </w:t>
      </w:r>
    </w:p>
    <w:p w14:paraId="24C0A061" w14:textId="77777777" w:rsidR="008C5246" w:rsidRDefault="00C15D55">
      <w:pPr>
        <w:widowControl w:val="0"/>
        <w:pBdr>
          <w:top w:val="nil"/>
          <w:left w:val="nil"/>
          <w:bottom w:val="nil"/>
          <w:right w:val="nil"/>
          <w:between w:val="nil"/>
        </w:pBdr>
        <w:spacing w:before="58" w:line="240" w:lineRule="auto"/>
        <w:ind w:left="720"/>
        <w:rPr>
          <w:b/>
          <w:color w:val="000000"/>
          <w:sz w:val="24"/>
          <w:szCs w:val="24"/>
        </w:rPr>
      </w:pPr>
      <w:r>
        <w:rPr>
          <w:color w:val="000000"/>
          <w:sz w:val="24"/>
          <w:szCs w:val="24"/>
        </w:rPr>
        <w:t xml:space="preserve">● </w:t>
      </w:r>
      <w:r>
        <w:rPr>
          <w:b/>
          <w:color w:val="000000"/>
          <w:sz w:val="24"/>
          <w:szCs w:val="24"/>
        </w:rPr>
        <w:t xml:space="preserve">Chocolate bars or sweets that contain nuts </w:t>
      </w:r>
    </w:p>
    <w:p w14:paraId="0CD5670F" w14:textId="77777777" w:rsidR="008C5246" w:rsidRDefault="00C15D55">
      <w:pPr>
        <w:widowControl w:val="0"/>
        <w:pBdr>
          <w:top w:val="nil"/>
          <w:left w:val="nil"/>
          <w:bottom w:val="nil"/>
          <w:right w:val="nil"/>
          <w:between w:val="nil"/>
        </w:pBdr>
        <w:spacing w:before="55" w:line="282" w:lineRule="auto"/>
        <w:ind w:left="720" w:right="602"/>
        <w:rPr>
          <w:b/>
          <w:color w:val="000000"/>
          <w:sz w:val="24"/>
          <w:szCs w:val="24"/>
        </w:rPr>
      </w:pPr>
      <w:r>
        <w:rPr>
          <w:color w:val="000000"/>
          <w:sz w:val="24"/>
          <w:szCs w:val="24"/>
        </w:rPr>
        <w:t xml:space="preserve">● </w:t>
      </w:r>
      <w:r>
        <w:rPr>
          <w:b/>
          <w:color w:val="000000"/>
          <w:sz w:val="24"/>
          <w:szCs w:val="24"/>
        </w:rPr>
        <w:t xml:space="preserve">Sesame seed rolls (children allergic to nuts may also have a severe reaction to sesame) </w:t>
      </w:r>
    </w:p>
    <w:p w14:paraId="71DF584D" w14:textId="77777777" w:rsidR="008C5246" w:rsidRDefault="00C15D55">
      <w:pPr>
        <w:widowControl w:val="0"/>
        <w:pBdr>
          <w:top w:val="nil"/>
          <w:left w:val="nil"/>
          <w:bottom w:val="nil"/>
          <w:right w:val="nil"/>
          <w:between w:val="nil"/>
        </w:pBdr>
        <w:spacing w:before="55" w:line="282" w:lineRule="auto"/>
        <w:ind w:left="720" w:right="602"/>
        <w:rPr>
          <w:b/>
          <w:color w:val="000000"/>
          <w:sz w:val="24"/>
          <w:szCs w:val="24"/>
        </w:rPr>
      </w:pPr>
      <w:r>
        <w:rPr>
          <w:color w:val="000000"/>
          <w:sz w:val="24"/>
          <w:szCs w:val="24"/>
        </w:rPr>
        <w:t xml:space="preserve">● </w:t>
      </w:r>
      <w:r>
        <w:rPr>
          <w:b/>
          <w:color w:val="000000"/>
          <w:sz w:val="24"/>
          <w:szCs w:val="24"/>
        </w:rPr>
        <w:t xml:space="preserve">Cakes made with nuts </w:t>
      </w:r>
    </w:p>
    <w:p w14:paraId="0CBF3F3C" w14:textId="15F3D510" w:rsidR="008C5246" w:rsidRDefault="00C15D55" w:rsidP="69847F3F">
      <w:pPr>
        <w:widowControl w:val="0"/>
        <w:spacing w:before="212" w:line="280" w:lineRule="auto"/>
        <w:ind w:left="346" w:right="506" w:hanging="2"/>
        <w:jc w:val="both"/>
        <w:rPr>
          <w:color w:val="000000" w:themeColor="text1"/>
          <w:sz w:val="24"/>
          <w:szCs w:val="24"/>
        </w:rPr>
      </w:pPr>
      <w:r w:rsidRPr="69847F3F">
        <w:rPr>
          <w:color w:val="000000" w:themeColor="text1"/>
          <w:sz w:val="24"/>
          <w:szCs w:val="24"/>
        </w:rPr>
        <w:t xml:space="preserve">We have a policy to not use nuts in any of our food prepared on site at our school. Our suppliers provide us with nut-free products. Both sites of the school adhere to this policy. However, we cannot guarantee freedom from nut traces. We cannot give out any sweets brought in from home to be given out as birthday treats. </w:t>
      </w:r>
    </w:p>
    <w:p w14:paraId="1FE999E5" w14:textId="77777777" w:rsidR="008C5246" w:rsidRDefault="00C15D55" w:rsidP="69847F3F">
      <w:pPr>
        <w:widowControl w:val="0"/>
        <w:spacing w:before="212" w:line="280" w:lineRule="auto"/>
        <w:ind w:left="346" w:right="506" w:hanging="2"/>
        <w:rPr>
          <w:color w:val="000000"/>
          <w:sz w:val="24"/>
          <w:szCs w:val="24"/>
        </w:rPr>
      </w:pPr>
      <w:r w:rsidRPr="69847F3F">
        <w:rPr>
          <w:b/>
          <w:bCs/>
          <w:color w:val="000000" w:themeColor="text1"/>
          <w:sz w:val="24"/>
          <w:szCs w:val="24"/>
          <w:u w:val="single"/>
        </w:rPr>
        <w:t>Definition</w:t>
      </w:r>
    </w:p>
    <w:p w14:paraId="5FC1A967" w14:textId="77777777" w:rsidR="008C5246" w:rsidRDefault="00C15D55">
      <w:pPr>
        <w:widowControl w:val="0"/>
        <w:pBdr>
          <w:top w:val="nil"/>
          <w:left w:val="nil"/>
          <w:bottom w:val="nil"/>
          <w:right w:val="nil"/>
          <w:between w:val="nil"/>
        </w:pBdr>
        <w:spacing w:before="257" w:line="281" w:lineRule="auto"/>
        <w:ind w:left="357" w:right="856" w:hanging="12"/>
        <w:rPr>
          <w:color w:val="000000"/>
          <w:sz w:val="24"/>
          <w:szCs w:val="24"/>
        </w:rPr>
      </w:pPr>
      <w:r>
        <w:rPr>
          <w:color w:val="000000"/>
          <w:sz w:val="24"/>
          <w:szCs w:val="24"/>
        </w:rPr>
        <w:t xml:space="preserve">Anaphylaxis (also known as anaphylactic shock) is an allergic condition that can be severe and potentially fatal.  </w:t>
      </w:r>
    </w:p>
    <w:p w14:paraId="66A1502C" w14:textId="75167973" w:rsidR="008C5246" w:rsidRDefault="00C15D55" w:rsidP="69847F3F">
      <w:pPr>
        <w:widowControl w:val="0"/>
        <w:spacing w:before="213" w:line="280" w:lineRule="auto"/>
        <w:ind w:left="345" w:right="247" w:hanging="2"/>
        <w:rPr>
          <w:color w:val="000000"/>
          <w:sz w:val="24"/>
          <w:szCs w:val="24"/>
        </w:rPr>
      </w:pPr>
      <w:r w:rsidRPr="69847F3F">
        <w:rPr>
          <w:color w:val="000000" w:themeColor="text1"/>
          <w:sz w:val="24"/>
          <w:szCs w:val="24"/>
        </w:rPr>
        <w:t>Anaphylaxis is your body’s immune system reacting badly to a substance (an allergen), such as food, which it wrongly perceives as a threat. The whole body can be affected, usually within minutes of contact with an allergen, although sometimes the reaction can happen hours later.</w:t>
      </w:r>
    </w:p>
    <w:p w14:paraId="558D9E85" w14:textId="77777777" w:rsidR="008C5246" w:rsidRDefault="008C5246">
      <w:pPr>
        <w:widowControl w:val="0"/>
        <w:pBdr>
          <w:top w:val="nil"/>
          <w:left w:val="nil"/>
          <w:bottom w:val="nil"/>
          <w:right w:val="nil"/>
          <w:between w:val="nil"/>
        </w:pBdr>
        <w:spacing w:before="11" w:line="240" w:lineRule="auto"/>
        <w:ind w:left="346"/>
        <w:rPr>
          <w:b/>
          <w:color w:val="000000"/>
          <w:sz w:val="24"/>
          <w:szCs w:val="24"/>
          <w:u w:val="single"/>
        </w:rPr>
      </w:pPr>
    </w:p>
    <w:p w14:paraId="35073BCB" w14:textId="77777777" w:rsidR="008C5246" w:rsidRDefault="00C15D55">
      <w:pPr>
        <w:widowControl w:val="0"/>
        <w:pBdr>
          <w:top w:val="nil"/>
          <w:left w:val="nil"/>
          <w:bottom w:val="nil"/>
          <w:right w:val="nil"/>
          <w:between w:val="nil"/>
        </w:pBdr>
        <w:spacing w:before="11" w:line="240" w:lineRule="auto"/>
        <w:ind w:left="346"/>
        <w:rPr>
          <w:b/>
          <w:color w:val="000000"/>
          <w:sz w:val="24"/>
          <w:szCs w:val="24"/>
        </w:rPr>
      </w:pPr>
      <w:r>
        <w:rPr>
          <w:b/>
          <w:color w:val="000000"/>
          <w:sz w:val="24"/>
          <w:szCs w:val="24"/>
          <w:u w:val="single"/>
        </w:rPr>
        <w:t>Staff</w:t>
      </w:r>
      <w:r>
        <w:rPr>
          <w:b/>
          <w:color w:val="000000"/>
          <w:sz w:val="24"/>
          <w:szCs w:val="24"/>
        </w:rPr>
        <w:t xml:space="preserve"> </w:t>
      </w:r>
    </w:p>
    <w:p w14:paraId="29BD5960" w14:textId="083682DB" w:rsidR="00C15D55" w:rsidRDefault="00C15D55" w:rsidP="69847F3F">
      <w:pPr>
        <w:widowControl w:val="0"/>
        <w:spacing w:before="257" w:line="280" w:lineRule="auto"/>
        <w:ind w:left="342" w:right="203" w:firstLine="3"/>
        <w:rPr>
          <w:color w:val="000000" w:themeColor="text1"/>
          <w:sz w:val="24"/>
          <w:szCs w:val="24"/>
        </w:rPr>
      </w:pPr>
      <w:r w:rsidRPr="69847F3F">
        <w:rPr>
          <w:color w:val="000000" w:themeColor="text1"/>
          <w:sz w:val="24"/>
          <w:szCs w:val="24"/>
        </w:rPr>
        <w:t xml:space="preserve">Staff and volunteers must ensure they do not bring in or consume nut products in school and ensure they follow good hand washing practice. </w:t>
      </w:r>
    </w:p>
    <w:p w14:paraId="63729A61" w14:textId="77777777" w:rsidR="008C5246" w:rsidRDefault="00C15D55">
      <w:pPr>
        <w:widowControl w:val="0"/>
        <w:pBdr>
          <w:top w:val="nil"/>
          <w:left w:val="nil"/>
          <w:bottom w:val="nil"/>
          <w:right w:val="nil"/>
          <w:between w:val="nil"/>
        </w:pBdr>
        <w:spacing w:before="217" w:line="280" w:lineRule="auto"/>
        <w:ind w:left="709" w:right="338" w:hanging="349"/>
        <w:rPr>
          <w:color w:val="000000"/>
          <w:sz w:val="24"/>
          <w:szCs w:val="24"/>
        </w:rPr>
      </w:pPr>
      <w:r>
        <w:rPr>
          <w:color w:val="000000"/>
          <w:sz w:val="24"/>
          <w:szCs w:val="24"/>
        </w:rPr>
        <w:t xml:space="preserve">● Caution must be taken at certain times of year such as Easter and Christmas. If Staff distribute </w:t>
      </w:r>
      <w:r>
        <w:rPr>
          <w:sz w:val="24"/>
          <w:szCs w:val="24"/>
        </w:rPr>
        <w:t>confectionery</w:t>
      </w:r>
      <w:r>
        <w:rPr>
          <w:color w:val="000000"/>
          <w:sz w:val="24"/>
          <w:szCs w:val="24"/>
        </w:rPr>
        <w:t xml:space="preserve">, care must be taken to ensure that no nuts are included in the product. Fruit sweets such as Haribo are a better alternative. </w:t>
      </w:r>
      <w:proofErr w:type="gramStart"/>
      <w:r>
        <w:rPr>
          <w:color w:val="000000"/>
          <w:sz w:val="24"/>
          <w:szCs w:val="24"/>
        </w:rPr>
        <w:t>Particular products</w:t>
      </w:r>
      <w:proofErr w:type="gramEnd"/>
      <w:r>
        <w:rPr>
          <w:color w:val="000000"/>
          <w:sz w:val="24"/>
          <w:szCs w:val="24"/>
        </w:rPr>
        <w:t xml:space="preserve"> that are a cause for concern are: </w:t>
      </w:r>
    </w:p>
    <w:p w14:paraId="3E99675C" w14:textId="77777777" w:rsidR="008C5246" w:rsidRDefault="00C15D55">
      <w:pPr>
        <w:widowControl w:val="0"/>
        <w:pBdr>
          <w:top w:val="nil"/>
          <w:left w:val="nil"/>
          <w:bottom w:val="nil"/>
          <w:right w:val="nil"/>
          <w:between w:val="nil"/>
        </w:pBdr>
        <w:spacing w:before="217" w:line="280" w:lineRule="auto"/>
        <w:ind w:left="709" w:right="338" w:hanging="349"/>
        <w:jc w:val="center"/>
        <w:rPr>
          <w:color w:val="000000"/>
          <w:sz w:val="24"/>
          <w:szCs w:val="24"/>
        </w:rPr>
      </w:pPr>
      <w:r>
        <w:rPr>
          <w:color w:val="000000"/>
          <w:sz w:val="24"/>
          <w:szCs w:val="24"/>
        </w:rPr>
        <w:t>Celebrations – Roses – Heroes – Quality Street.</w:t>
      </w:r>
    </w:p>
    <w:p w14:paraId="4A8B1610" w14:textId="270892A9" w:rsidR="008C5246" w:rsidRDefault="00C15D55" w:rsidP="69847F3F">
      <w:pPr>
        <w:widowControl w:val="0"/>
        <w:spacing w:before="217" w:line="280" w:lineRule="auto"/>
        <w:ind w:right="338"/>
        <w:rPr>
          <w:color w:val="000000"/>
          <w:sz w:val="24"/>
          <w:szCs w:val="24"/>
        </w:rPr>
      </w:pPr>
      <w:bookmarkStart w:id="0" w:name="_heading=h.gjdgxs"/>
      <w:bookmarkEnd w:id="0"/>
      <w:r w:rsidRPr="69847F3F">
        <w:rPr>
          <w:color w:val="000000" w:themeColor="text1"/>
          <w:sz w:val="24"/>
          <w:szCs w:val="24"/>
        </w:rPr>
        <w:lastRenderedPageBreak/>
        <w:t xml:space="preserve">All product packaging must be checked for warnings directed at nut allergy sufferers and if the following or similar are displayed, the product must not be used in school. Packaging must be checked for: </w:t>
      </w:r>
    </w:p>
    <w:p w14:paraId="54DA2DB1" w14:textId="77777777" w:rsidR="008C5246" w:rsidRDefault="00C15D55">
      <w:pPr>
        <w:widowControl w:val="0"/>
        <w:pBdr>
          <w:top w:val="nil"/>
          <w:left w:val="nil"/>
          <w:bottom w:val="nil"/>
          <w:right w:val="nil"/>
          <w:between w:val="nil"/>
        </w:pBdr>
        <w:spacing w:before="353" w:line="240" w:lineRule="auto"/>
        <w:ind w:left="1076"/>
        <w:rPr>
          <w:color w:val="000000"/>
          <w:sz w:val="24"/>
          <w:szCs w:val="24"/>
        </w:rPr>
      </w:pPr>
      <w:r>
        <w:rPr>
          <w:color w:val="000000"/>
          <w:sz w:val="24"/>
          <w:szCs w:val="24"/>
        </w:rPr>
        <w:t xml:space="preserve">o Not suitable for nut allergy </w:t>
      </w:r>
      <w:proofErr w:type="gramStart"/>
      <w:r>
        <w:rPr>
          <w:sz w:val="24"/>
          <w:szCs w:val="24"/>
        </w:rPr>
        <w:t>sufferers</w:t>
      </w:r>
      <w:r>
        <w:rPr>
          <w:color w:val="000000"/>
          <w:sz w:val="24"/>
          <w:szCs w:val="24"/>
        </w:rPr>
        <w:t>;</w:t>
      </w:r>
      <w:proofErr w:type="gramEnd"/>
      <w:r>
        <w:rPr>
          <w:color w:val="000000"/>
          <w:sz w:val="24"/>
          <w:szCs w:val="24"/>
        </w:rPr>
        <w:t xml:space="preserve"> </w:t>
      </w:r>
    </w:p>
    <w:p w14:paraId="5117BCE3" w14:textId="77777777" w:rsidR="008C5246" w:rsidRDefault="00C15D55">
      <w:pPr>
        <w:widowControl w:val="0"/>
        <w:pBdr>
          <w:top w:val="nil"/>
          <w:left w:val="nil"/>
          <w:bottom w:val="nil"/>
          <w:right w:val="nil"/>
          <w:between w:val="nil"/>
        </w:pBdr>
        <w:spacing w:before="56" w:line="240" w:lineRule="auto"/>
        <w:ind w:left="1076"/>
        <w:rPr>
          <w:color w:val="000000"/>
          <w:sz w:val="24"/>
          <w:szCs w:val="24"/>
        </w:rPr>
      </w:pPr>
      <w:r>
        <w:rPr>
          <w:color w:val="000000"/>
          <w:sz w:val="24"/>
          <w:szCs w:val="24"/>
        </w:rPr>
        <w:t xml:space="preserve">o This product contains </w:t>
      </w:r>
      <w:proofErr w:type="gramStart"/>
      <w:r>
        <w:rPr>
          <w:color w:val="000000"/>
          <w:sz w:val="24"/>
          <w:szCs w:val="24"/>
        </w:rPr>
        <w:t>nuts;</w:t>
      </w:r>
      <w:proofErr w:type="gramEnd"/>
      <w:r>
        <w:rPr>
          <w:color w:val="000000"/>
          <w:sz w:val="24"/>
          <w:szCs w:val="24"/>
        </w:rPr>
        <w:t xml:space="preserve"> </w:t>
      </w:r>
    </w:p>
    <w:p w14:paraId="16B62549" w14:textId="77777777" w:rsidR="008C5246" w:rsidRDefault="00C15D55">
      <w:pPr>
        <w:widowControl w:val="0"/>
        <w:numPr>
          <w:ilvl w:val="0"/>
          <w:numId w:val="1"/>
        </w:numPr>
        <w:pBdr>
          <w:top w:val="nil"/>
          <w:left w:val="nil"/>
          <w:bottom w:val="nil"/>
          <w:right w:val="nil"/>
          <w:between w:val="nil"/>
        </w:pBdr>
        <w:spacing w:before="55" w:line="240" w:lineRule="auto"/>
        <w:rPr>
          <w:color w:val="000000"/>
          <w:sz w:val="24"/>
          <w:szCs w:val="24"/>
        </w:rPr>
      </w:pPr>
      <w:r>
        <w:rPr>
          <w:color w:val="000000"/>
          <w:sz w:val="24"/>
          <w:szCs w:val="24"/>
        </w:rPr>
        <w:t xml:space="preserve">Indicating this is unsuitable for school consumption. </w:t>
      </w:r>
    </w:p>
    <w:p w14:paraId="61DBA371" w14:textId="50980804" w:rsidR="008C5246" w:rsidRDefault="008C5246" w:rsidP="69847F3F">
      <w:pPr>
        <w:widowControl w:val="0"/>
        <w:spacing w:before="55" w:line="240" w:lineRule="auto"/>
        <w:rPr>
          <w:sz w:val="24"/>
          <w:szCs w:val="24"/>
        </w:rPr>
      </w:pPr>
    </w:p>
    <w:p w14:paraId="421A018A" w14:textId="144CE31D" w:rsidR="008C5246" w:rsidRDefault="00C15D55">
      <w:pPr>
        <w:widowControl w:val="0"/>
        <w:spacing w:before="257" w:line="280" w:lineRule="auto"/>
        <w:ind w:left="342" w:right="59"/>
        <w:rPr>
          <w:color w:val="333333"/>
          <w:sz w:val="24"/>
          <w:szCs w:val="24"/>
        </w:rPr>
      </w:pPr>
      <w:r w:rsidRPr="69847F3F">
        <w:rPr>
          <w:sz w:val="24"/>
          <w:szCs w:val="24"/>
        </w:rPr>
        <w:t xml:space="preserve">The school has a team which considers </w:t>
      </w:r>
      <w:r w:rsidRPr="69847F3F">
        <w:rPr>
          <w:color w:val="333333"/>
          <w:sz w:val="24"/>
          <w:szCs w:val="24"/>
        </w:rPr>
        <w:t xml:space="preserve">Hazard Analysis and Critical Control Point (HACCP) of food entering and exiting the school. </w:t>
      </w:r>
      <w:proofErr w:type="gramStart"/>
      <w:r w:rsidRPr="69847F3F">
        <w:rPr>
          <w:color w:val="333333"/>
          <w:sz w:val="24"/>
          <w:szCs w:val="24"/>
        </w:rPr>
        <w:t>Th</w:t>
      </w:r>
      <w:r w:rsidR="6A9B6419" w:rsidRPr="69847F3F">
        <w:rPr>
          <w:color w:val="333333"/>
          <w:sz w:val="24"/>
          <w:szCs w:val="24"/>
        </w:rPr>
        <w:t>e</w:t>
      </w:r>
      <w:r w:rsidRPr="69847F3F">
        <w:rPr>
          <w:color w:val="333333"/>
          <w:sz w:val="24"/>
          <w:szCs w:val="24"/>
        </w:rPr>
        <w:t xml:space="preserve">  HACCP</w:t>
      </w:r>
      <w:proofErr w:type="gramEnd"/>
      <w:r w:rsidRPr="69847F3F">
        <w:rPr>
          <w:color w:val="333333"/>
          <w:sz w:val="24"/>
          <w:szCs w:val="24"/>
        </w:rPr>
        <w:t xml:space="preserve"> team meets regularly and gives advice to classes on being nut- aware. </w:t>
      </w:r>
    </w:p>
    <w:p w14:paraId="7AB9DCA7" w14:textId="77777777" w:rsidR="008C5246" w:rsidRDefault="00C15D55">
      <w:pPr>
        <w:widowControl w:val="0"/>
        <w:spacing w:before="257" w:line="280" w:lineRule="auto"/>
        <w:ind w:left="342" w:right="59"/>
        <w:rPr>
          <w:color w:val="333333"/>
          <w:sz w:val="24"/>
          <w:szCs w:val="24"/>
          <w:u w:val="single"/>
        </w:rPr>
      </w:pPr>
      <w:r>
        <w:rPr>
          <w:color w:val="333333"/>
          <w:sz w:val="24"/>
          <w:szCs w:val="24"/>
          <w:u w:val="single"/>
        </w:rPr>
        <w:t>Food skills and Enterprise</w:t>
      </w:r>
    </w:p>
    <w:p w14:paraId="4752E47C" w14:textId="77777777" w:rsidR="008C5246" w:rsidRDefault="008C5246">
      <w:pPr>
        <w:widowControl w:val="0"/>
        <w:pBdr>
          <w:top w:val="nil"/>
          <w:left w:val="nil"/>
          <w:bottom w:val="nil"/>
          <w:right w:val="nil"/>
          <w:between w:val="nil"/>
        </w:pBdr>
        <w:spacing w:before="55" w:line="240" w:lineRule="auto"/>
        <w:ind w:left="284" w:firstLine="791"/>
        <w:rPr>
          <w:sz w:val="24"/>
          <w:szCs w:val="24"/>
        </w:rPr>
      </w:pPr>
    </w:p>
    <w:p w14:paraId="52143F97" w14:textId="59592728" w:rsidR="008C5246" w:rsidRDefault="00C15D55" w:rsidP="69847F3F">
      <w:pPr>
        <w:widowControl w:val="0"/>
        <w:spacing w:before="55" w:line="240" w:lineRule="auto"/>
        <w:ind w:left="360"/>
        <w:rPr>
          <w:sz w:val="24"/>
          <w:szCs w:val="24"/>
        </w:rPr>
      </w:pPr>
      <w:r w:rsidRPr="69847F3F">
        <w:rPr>
          <w:sz w:val="24"/>
          <w:szCs w:val="24"/>
        </w:rPr>
        <w:t xml:space="preserve">The school runs its own </w:t>
      </w:r>
      <w:proofErr w:type="gramStart"/>
      <w:r w:rsidRPr="69847F3F">
        <w:rPr>
          <w:sz w:val="24"/>
          <w:szCs w:val="24"/>
        </w:rPr>
        <w:t>cafe</w:t>
      </w:r>
      <w:proofErr w:type="gramEnd"/>
      <w:r w:rsidRPr="69847F3F">
        <w:rPr>
          <w:sz w:val="24"/>
          <w:szCs w:val="24"/>
        </w:rPr>
        <w:t xml:space="preserve"> and it does not provide products containing nuts. Food skills activities will not use recipes which contain nuts.</w:t>
      </w:r>
    </w:p>
    <w:p w14:paraId="6DD855D3" w14:textId="77777777" w:rsidR="008C5246" w:rsidRDefault="008C5246">
      <w:pPr>
        <w:widowControl w:val="0"/>
        <w:pBdr>
          <w:top w:val="nil"/>
          <w:left w:val="nil"/>
          <w:bottom w:val="nil"/>
          <w:right w:val="nil"/>
          <w:between w:val="nil"/>
        </w:pBdr>
        <w:spacing w:before="55" w:line="240" w:lineRule="auto"/>
        <w:ind w:firstLine="283"/>
        <w:rPr>
          <w:sz w:val="24"/>
          <w:szCs w:val="24"/>
        </w:rPr>
      </w:pPr>
    </w:p>
    <w:p w14:paraId="1F6174EB" w14:textId="77777777" w:rsidR="008C5246" w:rsidRDefault="00C15D55">
      <w:pPr>
        <w:widowControl w:val="0"/>
        <w:pBdr>
          <w:top w:val="nil"/>
          <w:left w:val="nil"/>
          <w:bottom w:val="nil"/>
          <w:right w:val="nil"/>
          <w:between w:val="nil"/>
        </w:pBdr>
        <w:spacing w:before="55" w:line="240" w:lineRule="auto"/>
        <w:ind w:left="284"/>
        <w:rPr>
          <w:sz w:val="24"/>
          <w:szCs w:val="24"/>
          <w:u w:val="single"/>
        </w:rPr>
      </w:pPr>
      <w:r>
        <w:rPr>
          <w:sz w:val="24"/>
          <w:szCs w:val="24"/>
          <w:u w:val="single"/>
        </w:rPr>
        <w:t>Training</w:t>
      </w:r>
    </w:p>
    <w:p w14:paraId="78CF192F" w14:textId="1C40E569" w:rsidR="008C5246" w:rsidRDefault="00C15D55" w:rsidP="69847F3F">
      <w:pPr>
        <w:widowControl w:val="0"/>
        <w:spacing w:before="55" w:line="240" w:lineRule="auto"/>
        <w:ind w:left="284"/>
        <w:rPr>
          <w:color w:val="000000"/>
          <w:sz w:val="24"/>
          <w:szCs w:val="24"/>
          <w:highlight w:val="yellow"/>
        </w:rPr>
      </w:pPr>
      <w:r w:rsidRPr="69847F3F">
        <w:rPr>
          <w:sz w:val="24"/>
          <w:szCs w:val="24"/>
        </w:rPr>
        <w:t>Al</w:t>
      </w:r>
      <w:r w:rsidR="7CFE35A0" w:rsidRPr="69847F3F">
        <w:rPr>
          <w:sz w:val="24"/>
          <w:szCs w:val="24"/>
        </w:rPr>
        <w:t>l</w:t>
      </w:r>
      <w:r w:rsidRPr="69847F3F">
        <w:rPr>
          <w:sz w:val="24"/>
          <w:szCs w:val="24"/>
        </w:rPr>
        <w:t xml:space="preserve"> staff are trained in Understanding allergies and Anaphylaxis. Identified staff members who work closely with pupils with nut allergies are also trained by the school nurses in delivering </w:t>
      </w:r>
      <w:proofErr w:type="spellStart"/>
      <w:r w:rsidRPr="69847F3F">
        <w:rPr>
          <w:sz w:val="24"/>
          <w:szCs w:val="24"/>
        </w:rPr>
        <w:t>Epipen</w:t>
      </w:r>
      <w:proofErr w:type="spellEnd"/>
      <w:r w:rsidRPr="69847F3F">
        <w:rPr>
          <w:sz w:val="24"/>
          <w:szCs w:val="24"/>
        </w:rPr>
        <w:t>.</w:t>
      </w:r>
      <w:r>
        <w:br/>
      </w:r>
      <w:r>
        <w:br/>
      </w:r>
      <w:r w:rsidRPr="69847F3F">
        <w:rPr>
          <w:color w:val="000000" w:themeColor="text1"/>
          <w:sz w:val="24"/>
          <w:szCs w:val="24"/>
        </w:rPr>
        <w:t xml:space="preserve"> In </w:t>
      </w:r>
      <w:r w:rsidRPr="69847F3F">
        <w:rPr>
          <w:sz w:val="24"/>
          <w:szCs w:val="24"/>
        </w:rPr>
        <w:t>addition, named First Aiders are also EpiPen</w:t>
      </w:r>
      <w:r w:rsidRPr="69847F3F">
        <w:rPr>
          <w:color w:val="000000" w:themeColor="text1"/>
          <w:sz w:val="24"/>
          <w:szCs w:val="24"/>
        </w:rPr>
        <w:t xml:space="preserve"> trained staff</w:t>
      </w:r>
      <w:r w:rsidRPr="69847F3F">
        <w:rPr>
          <w:sz w:val="24"/>
          <w:szCs w:val="24"/>
        </w:rPr>
        <w:t xml:space="preserve">. </w:t>
      </w:r>
      <w:r w:rsidRPr="69847F3F">
        <w:rPr>
          <w:color w:val="000000" w:themeColor="text1"/>
          <w:sz w:val="24"/>
          <w:szCs w:val="24"/>
        </w:rPr>
        <w:t xml:space="preserve">Please check the school office, medical room and the staff noticeboard for a list of qualified staff.  </w:t>
      </w:r>
    </w:p>
    <w:p w14:paraId="3C061AA8" w14:textId="77777777" w:rsidR="008C5246" w:rsidRDefault="00C15D55">
      <w:pPr>
        <w:widowControl w:val="0"/>
        <w:pBdr>
          <w:top w:val="nil"/>
          <w:left w:val="nil"/>
          <w:bottom w:val="nil"/>
          <w:right w:val="nil"/>
          <w:between w:val="nil"/>
        </w:pBdr>
        <w:spacing w:before="354" w:line="240" w:lineRule="auto"/>
        <w:ind w:left="355"/>
        <w:rPr>
          <w:b/>
          <w:color w:val="000000"/>
          <w:sz w:val="24"/>
          <w:szCs w:val="24"/>
        </w:rPr>
      </w:pPr>
      <w:r>
        <w:rPr>
          <w:b/>
          <w:color w:val="000000"/>
          <w:sz w:val="24"/>
          <w:szCs w:val="24"/>
          <w:u w:val="single"/>
        </w:rPr>
        <w:t>Parents and Carers</w:t>
      </w:r>
      <w:r>
        <w:rPr>
          <w:b/>
          <w:color w:val="000000"/>
          <w:sz w:val="24"/>
          <w:szCs w:val="24"/>
        </w:rPr>
        <w:t xml:space="preserve"> </w:t>
      </w:r>
    </w:p>
    <w:p w14:paraId="51397F2A" w14:textId="04B6F6A4" w:rsidR="008C5246" w:rsidRDefault="00C15D55" w:rsidP="69847F3F">
      <w:pPr>
        <w:widowControl w:val="0"/>
        <w:spacing w:before="58" w:line="280" w:lineRule="auto"/>
        <w:ind w:left="349" w:right="63" w:firstLine="8"/>
        <w:jc w:val="both"/>
        <w:rPr>
          <w:sz w:val="24"/>
          <w:szCs w:val="24"/>
        </w:rPr>
      </w:pPr>
      <w:r w:rsidRPr="69847F3F">
        <w:rPr>
          <w:color w:val="000000" w:themeColor="text1"/>
          <w:sz w:val="24"/>
          <w:szCs w:val="24"/>
        </w:rPr>
        <w:t>Parents and carers must notify staff if their child has any known or suspected allergy to nuts and provide all medical and necessary information. This will be added to the child’s care plan and if necessary</w:t>
      </w:r>
      <w:r w:rsidR="326FDC6E" w:rsidRPr="69847F3F">
        <w:rPr>
          <w:color w:val="000000" w:themeColor="text1"/>
          <w:sz w:val="24"/>
          <w:szCs w:val="24"/>
        </w:rPr>
        <w:t xml:space="preserve">, </w:t>
      </w:r>
      <w:r w:rsidRPr="69847F3F">
        <w:rPr>
          <w:color w:val="000000" w:themeColor="text1"/>
          <w:sz w:val="24"/>
          <w:szCs w:val="24"/>
        </w:rPr>
        <w:t xml:space="preserve">a meeting will be organised with the school nurse. In </w:t>
      </w:r>
      <w:r w:rsidRPr="69847F3F">
        <w:rPr>
          <w:sz w:val="24"/>
          <w:szCs w:val="24"/>
        </w:rPr>
        <w:t>addition</w:t>
      </w:r>
      <w:r w:rsidR="7F06C421" w:rsidRPr="69847F3F">
        <w:rPr>
          <w:sz w:val="24"/>
          <w:szCs w:val="24"/>
        </w:rPr>
        <w:t>,</w:t>
      </w:r>
      <w:r w:rsidRPr="69847F3F">
        <w:rPr>
          <w:color w:val="000000" w:themeColor="text1"/>
          <w:sz w:val="24"/>
          <w:szCs w:val="24"/>
        </w:rPr>
        <w:t xml:space="preserve"> if their child has any </w:t>
      </w:r>
      <w:r w:rsidRPr="69847F3F">
        <w:rPr>
          <w:sz w:val="24"/>
          <w:szCs w:val="24"/>
        </w:rPr>
        <w:t>known</w:t>
      </w:r>
      <w:r w:rsidRPr="69847F3F">
        <w:rPr>
          <w:color w:val="000000" w:themeColor="text1"/>
          <w:sz w:val="24"/>
          <w:szCs w:val="24"/>
        </w:rPr>
        <w:t xml:space="preserve"> or suspected allergy, this must be </w:t>
      </w:r>
      <w:r w:rsidRPr="69847F3F">
        <w:rPr>
          <w:sz w:val="24"/>
          <w:szCs w:val="24"/>
        </w:rPr>
        <w:t>conveyed</w:t>
      </w:r>
      <w:r w:rsidRPr="69847F3F">
        <w:rPr>
          <w:color w:val="000000" w:themeColor="text1"/>
          <w:sz w:val="24"/>
          <w:szCs w:val="24"/>
        </w:rPr>
        <w:t xml:space="preserve"> to </w:t>
      </w:r>
      <w:r w:rsidRPr="69847F3F">
        <w:rPr>
          <w:sz w:val="24"/>
          <w:szCs w:val="24"/>
        </w:rPr>
        <w:t>school</w:t>
      </w:r>
      <w:r w:rsidRPr="69847F3F">
        <w:rPr>
          <w:color w:val="000000" w:themeColor="text1"/>
          <w:sz w:val="24"/>
          <w:szCs w:val="24"/>
        </w:rPr>
        <w:t xml:space="preserve"> staff</w:t>
      </w:r>
      <w:r w:rsidRPr="69847F3F">
        <w:rPr>
          <w:sz w:val="24"/>
          <w:szCs w:val="24"/>
        </w:rPr>
        <w:t>.</w:t>
      </w:r>
      <w:r w:rsidR="3749E2B5" w:rsidRPr="69847F3F">
        <w:rPr>
          <w:sz w:val="24"/>
          <w:szCs w:val="24"/>
        </w:rPr>
        <w:t xml:space="preserve"> </w:t>
      </w:r>
      <w:r w:rsidRPr="69847F3F">
        <w:rPr>
          <w:sz w:val="24"/>
          <w:szCs w:val="24"/>
        </w:rPr>
        <w:t>The</w:t>
      </w:r>
      <w:r w:rsidR="6FB19E8F" w:rsidRPr="69847F3F">
        <w:rPr>
          <w:sz w:val="24"/>
          <w:szCs w:val="24"/>
        </w:rPr>
        <w:t xml:space="preserve"> D</w:t>
      </w:r>
      <w:r w:rsidRPr="69847F3F">
        <w:rPr>
          <w:sz w:val="24"/>
          <w:szCs w:val="24"/>
        </w:rPr>
        <w:t xml:space="preserve">eputy </w:t>
      </w:r>
      <w:r w:rsidR="77056228" w:rsidRPr="69847F3F">
        <w:rPr>
          <w:sz w:val="24"/>
          <w:szCs w:val="24"/>
        </w:rPr>
        <w:t>H</w:t>
      </w:r>
      <w:r w:rsidRPr="69847F3F">
        <w:rPr>
          <w:sz w:val="24"/>
          <w:szCs w:val="24"/>
        </w:rPr>
        <w:t>eadteacher must be made aware of any known or suspected allergies.</w:t>
      </w:r>
    </w:p>
    <w:p w14:paraId="25D049D2" w14:textId="77777777" w:rsidR="008C5246" w:rsidRDefault="008C5246">
      <w:pPr>
        <w:widowControl w:val="0"/>
        <w:pBdr>
          <w:top w:val="nil"/>
          <w:left w:val="nil"/>
          <w:bottom w:val="nil"/>
          <w:right w:val="nil"/>
          <w:between w:val="nil"/>
        </w:pBdr>
        <w:spacing w:before="58" w:line="280" w:lineRule="auto"/>
        <w:ind w:left="349" w:right="63" w:firstLine="8"/>
        <w:jc w:val="both"/>
        <w:rPr>
          <w:sz w:val="24"/>
          <w:szCs w:val="24"/>
          <w:highlight w:val="yellow"/>
        </w:rPr>
      </w:pPr>
    </w:p>
    <w:p w14:paraId="42ACD5C8" w14:textId="480F70E8" w:rsidR="008C5246" w:rsidRDefault="00C15D55" w:rsidP="69847F3F">
      <w:pPr>
        <w:widowControl w:val="0"/>
        <w:spacing w:before="58" w:line="280" w:lineRule="auto"/>
        <w:ind w:left="349" w:right="63" w:firstLine="8"/>
        <w:jc w:val="both"/>
        <w:rPr>
          <w:color w:val="000000"/>
          <w:sz w:val="24"/>
          <w:szCs w:val="24"/>
        </w:rPr>
      </w:pPr>
      <w:r w:rsidRPr="69847F3F">
        <w:rPr>
          <w:color w:val="000000" w:themeColor="text1"/>
          <w:sz w:val="24"/>
          <w:szCs w:val="24"/>
        </w:rPr>
        <w:t xml:space="preserve">Homemade snacks are </w:t>
      </w:r>
      <w:r w:rsidRPr="69847F3F">
        <w:rPr>
          <w:sz w:val="24"/>
          <w:szCs w:val="24"/>
        </w:rPr>
        <w:t>n</w:t>
      </w:r>
      <w:r w:rsidRPr="69847F3F">
        <w:rPr>
          <w:color w:val="000000" w:themeColor="text1"/>
          <w:sz w:val="24"/>
          <w:szCs w:val="24"/>
        </w:rPr>
        <w:t>ot pe</w:t>
      </w:r>
      <w:r w:rsidRPr="69847F3F">
        <w:rPr>
          <w:sz w:val="24"/>
          <w:szCs w:val="24"/>
        </w:rPr>
        <w:t>rmitted to be brought into school for the consumption of others. Any food which is brought in for sharing must be pr</w:t>
      </w:r>
      <w:r w:rsidR="23E3C2E4" w:rsidRPr="69847F3F">
        <w:rPr>
          <w:sz w:val="24"/>
          <w:szCs w:val="24"/>
        </w:rPr>
        <w:t>e-</w:t>
      </w:r>
      <w:r w:rsidRPr="69847F3F">
        <w:rPr>
          <w:sz w:val="24"/>
          <w:szCs w:val="24"/>
        </w:rPr>
        <w:t xml:space="preserve">packaged and the label checked that the product is nut free. </w:t>
      </w:r>
      <w:r w:rsidRPr="69847F3F">
        <w:rPr>
          <w:color w:val="000000" w:themeColor="text1"/>
          <w:sz w:val="24"/>
          <w:szCs w:val="24"/>
        </w:rPr>
        <w:t>If you are unsure about a selection</w:t>
      </w:r>
      <w:r w:rsidR="462F5090" w:rsidRPr="69847F3F">
        <w:rPr>
          <w:color w:val="000000" w:themeColor="text1"/>
          <w:sz w:val="24"/>
          <w:szCs w:val="24"/>
        </w:rPr>
        <w:t>,</w:t>
      </w:r>
      <w:r w:rsidRPr="69847F3F">
        <w:rPr>
          <w:color w:val="000000" w:themeColor="text1"/>
          <w:sz w:val="24"/>
          <w:szCs w:val="24"/>
        </w:rPr>
        <w:t xml:space="preserve"> please speak to a staff member before bringing the food item into school. </w:t>
      </w:r>
    </w:p>
    <w:p w14:paraId="7B9220FC" w14:textId="77777777" w:rsidR="008C5246" w:rsidRDefault="00C15D55">
      <w:pPr>
        <w:widowControl w:val="0"/>
        <w:pBdr>
          <w:top w:val="nil"/>
          <w:left w:val="nil"/>
          <w:bottom w:val="nil"/>
          <w:right w:val="nil"/>
          <w:between w:val="nil"/>
        </w:pBdr>
        <w:spacing w:before="353" w:line="281" w:lineRule="auto"/>
        <w:ind w:left="357" w:right="57" w:hanging="16"/>
        <w:rPr>
          <w:color w:val="000000"/>
          <w:sz w:val="24"/>
          <w:szCs w:val="24"/>
        </w:rPr>
      </w:pPr>
      <w:r>
        <w:rPr>
          <w:color w:val="000000"/>
          <w:sz w:val="24"/>
          <w:szCs w:val="24"/>
        </w:rPr>
        <w:t xml:space="preserve">The school requests that parents and carers observe the nut-free policy and therefore </w:t>
      </w:r>
      <w:r>
        <w:rPr>
          <w:b/>
          <w:color w:val="000000"/>
          <w:sz w:val="24"/>
          <w:szCs w:val="24"/>
        </w:rPr>
        <w:t xml:space="preserve">do not </w:t>
      </w:r>
      <w:r>
        <w:rPr>
          <w:color w:val="000000"/>
          <w:sz w:val="24"/>
          <w:szCs w:val="24"/>
        </w:rPr>
        <w:t xml:space="preserve">include nuts, or any traces of nuts, in packed lunches. </w:t>
      </w:r>
    </w:p>
    <w:p w14:paraId="300860C1" w14:textId="77777777" w:rsidR="008C5246" w:rsidRDefault="00C15D55">
      <w:pPr>
        <w:widowControl w:val="0"/>
        <w:pBdr>
          <w:top w:val="nil"/>
          <w:left w:val="nil"/>
          <w:bottom w:val="nil"/>
          <w:right w:val="nil"/>
          <w:between w:val="nil"/>
        </w:pBdr>
        <w:spacing w:before="350" w:line="240" w:lineRule="auto"/>
        <w:ind w:left="348"/>
        <w:rPr>
          <w:b/>
          <w:color w:val="000000"/>
          <w:sz w:val="24"/>
          <w:szCs w:val="24"/>
        </w:rPr>
      </w:pPr>
      <w:r>
        <w:rPr>
          <w:b/>
          <w:color w:val="000000"/>
          <w:sz w:val="24"/>
          <w:szCs w:val="24"/>
          <w:u w:val="single"/>
        </w:rPr>
        <w:t>Children</w:t>
      </w:r>
      <w:r>
        <w:rPr>
          <w:b/>
          <w:color w:val="000000"/>
          <w:sz w:val="24"/>
          <w:szCs w:val="24"/>
        </w:rPr>
        <w:t xml:space="preserve"> </w:t>
      </w:r>
    </w:p>
    <w:p w14:paraId="4C7493AB" w14:textId="77777777" w:rsidR="008C5246" w:rsidRDefault="00C15D55">
      <w:pPr>
        <w:widowControl w:val="0"/>
        <w:pBdr>
          <w:top w:val="nil"/>
          <w:left w:val="nil"/>
          <w:bottom w:val="nil"/>
          <w:right w:val="nil"/>
          <w:between w:val="nil"/>
        </w:pBdr>
        <w:spacing w:before="58" w:line="280" w:lineRule="auto"/>
        <w:ind w:left="349" w:right="58" w:hanging="6"/>
        <w:jc w:val="both"/>
        <w:rPr>
          <w:color w:val="000000"/>
          <w:sz w:val="24"/>
          <w:szCs w:val="24"/>
        </w:rPr>
      </w:pPr>
      <w:r w:rsidRPr="69847F3F">
        <w:rPr>
          <w:color w:val="000000" w:themeColor="text1"/>
          <w:sz w:val="24"/>
          <w:szCs w:val="24"/>
        </w:rPr>
        <w:t xml:space="preserve">All children are regularly reminded about the good hygiene practice of washing hands before and after eating which helps to reduce the risk of secondary contamination. Likewise, children are reminded and carefully supervised to minimise the act of food sharing with their friends. </w:t>
      </w:r>
    </w:p>
    <w:p w14:paraId="57D2B68A" w14:textId="62ED321F" w:rsidR="69847F3F" w:rsidRDefault="69847F3F" w:rsidP="69847F3F">
      <w:pPr>
        <w:widowControl w:val="0"/>
        <w:spacing w:before="351" w:line="240" w:lineRule="auto"/>
        <w:ind w:left="355"/>
        <w:rPr>
          <w:b/>
          <w:bCs/>
          <w:color w:val="000000" w:themeColor="text1"/>
          <w:sz w:val="24"/>
          <w:szCs w:val="24"/>
          <w:u w:val="single"/>
        </w:rPr>
      </w:pPr>
    </w:p>
    <w:p w14:paraId="2F51F2DF" w14:textId="77777777" w:rsidR="008C5246" w:rsidRDefault="00C15D55">
      <w:pPr>
        <w:widowControl w:val="0"/>
        <w:pBdr>
          <w:top w:val="nil"/>
          <w:left w:val="nil"/>
          <w:bottom w:val="nil"/>
          <w:right w:val="nil"/>
          <w:between w:val="nil"/>
        </w:pBdr>
        <w:spacing w:before="351" w:line="240" w:lineRule="auto"/>
        <w:ind w:left="355"/>
        <w:rPr>
          <w:b/>
          <w:color w:val="000000"/>
          <w:sz w:val="24"/>
          <w:szCs w:val="24"/>
        </w:rPr>
      </w:pPr>
      <w:r>
        <w:rPr>
          <w:b/>
          <w:color w:val="000000"/>
          <w:sz w:val="24"/>
          <w:szCs w:val="24"/>
          <w:u w:val="single"/>
        </w:rPr>
        <w:lastRenderedPageBreak/>
        <w:t>Health Plans and Emergency Response</w:t>
      </w:r>
      <w:r>
        <w:rPr>
          <w:b/>
          <w:color w:val="000000"/>
          <w:sz w:val="24"/>
          <w:szCs w:val="24"/>
        </w:rPr>
        <w:t xml:space="preserve"> </w:t>
      </w:r>
    </w:p>
    <w:p w14:paraId="75DF1021" w14:textId="77777777" w:rsidR="008C5246" w:rsidRDefault="00C15D55">
      <w:pPr>
        <w:widowControl w:val="0"/>
        <w:pBdr>
          <w:top w:val="nil"/>
          <w:left w:val="nil"/>
          <w:bottom w:val="nil"/>
          <w:right w:val="nil"/>
          <w:between w:val="nil"/>
        </w:pBdr>
        <w:spacing w:before="58" w:line="279" w:lineRule="auto"/>
        <w:ind w:left="346" w:right="63" w:hanging="2"/>
        <w:jc w:val="both"/>
        <w:rPr>
          <w:color w:val="000000"/>
          <w:sz w:val="24"/>
          <w:szCs w:val="24"/>
        </w:rPr>
      </w:pPr>
      <w:r>
        <w:rPr>
          <w:color w:val="000000"/>
          <w:sz w:val="24"/>
          <w:szCs w:val="24"/>
        </w:rPr>
        <w:t xml:space="preserve">We have individual Healthcare plans for children with allergies and Allergy Lists are displayed highlighting Healthcare plans in place, triggers, medication (Medication will be stored, administered and documented in accordance with our </w:t>
      </w:r>
      <w:r>
        <w:rPr>
          <w:sz w:val="24"/>
          <w:szCs w:val="24"/>
        </w:rPr>
        <w:t>Healthcare Needs</w:t>
      </w:r>
      <w:r>
        <w:rPr>
          <w:color w:val="000000"/>
          <w:sz w:val="24"/>
          <w:szCs w:val="24"/>
        </w:rPr>
        <w:t xml:space="preserve"> Policy).</w:t>
      </w:r>
    </w:p>
    <w:p w14:paraId="097AA7E5" w14:textId="3C92AD2B" w:rsidR="008C5246" w:rsidRDefault="00C15D55" w:rsidP="69847F3F">
      <w:pPr>
        <w:widowControl w:val="0"/>
        <w:spacing w:before="58" w:line="279" w:lineRule="auto"/>
        <w:ind w:left="346" w:right="63" w:hanging="2"/>
        <w:jc w:val="both"/>
        <w:rPr>
          <w:sz w:val="24"/>
          <w:szCs w:val="24"/>
        </w:rPr>
      </w:pPr>
      <w:proofErr w:type="spellStart"/>
      <w:r w:rsidRPr="69847F3F">
        <w:rPr>
          <w:sz w:val="24"/>
          <w:szCs w:val="24"/>
        </w:rPr>
        <w:t>Epipens</w:t>
      </w:r>
      <w:proofErr w:type="spellEnd"/>
      <w:r w:rsidRPr="69847F3F">
        <w:rPr>
          <w:sz w:val="24"/>
          <w:szCs w:val="24"/>
        </w:rPr>
        <w:t xml:space="preserve"> must </w:t>
      </w:r>
      <w:proofErr w:type="gramStart"/>
      <w:r w:rsidRPr="69847F3F">
        <w:rPr>
          <w:sz w:val="24"/>
          <w:szCs w:val="24"/>
        </w:rPr>
        <w:t>be available at all times</w:t>
      </w:r>
      <w:proofErr w:type="gramEnd"/>
      <w:r w:rsidRPr="69847F3F">
        <w:rPr>
          <w:sz w:val="24"/>
          <w:szCs w:val="24"/>
        </w:rPr>
        <w:t xml:space="preserve"> for those pupils who have allergies and staff working with them, aware of the plan and the medication. </w:t>
      </w:r>
      <w:proofErr w:type="spellStart"/>
      <w:r w:rsidRPr="69847F3F">
        <w:rPr>
          <w:sz w:val="24"/>
          <w:szCs w:val="24"/>
        </w:rPr>
        <w:t>Epipens</w:t>
      </w:r>
      <w:proofErr w:type="spellEnd"/>
      <w:r w:rsidRPr="69847F3F">
        <w:rPr>
          <w:sz w:val="24"/>
          <w:szCs w:val="24"/>
        </w:rPr>
        <w:t xml:space="preserve"> must be taken on all offsite activities and available on school transport. </w:t>
      </w:r>
    </w:p>
    <w:p w14:paraId="4187B0DE" w14:textId="77777777" w:rsidR="008C5246" w:rsidRDefault="008C5246">
      <w:pPr>
        <w:widowControl w:val="0"/>
        <w:pBdr>
          <w:top w:val="nil"/>
          <w:left w:val="nil"/>
          <w:bottom w:val="nil"/>
          <w:right w:val="nil"/>
          <w:between w:val="nil"/>
        </w:pBdr>
        <w:spacing w:before="11" w:line="240" w:lineRule="auto"/>
        <w:ind w:left="346"/>
        <w:rPr>
          <w:color w:val="000000"/>
          <w:sz w:val="24"/>
          <w:szCs w:val="24"/>
        </w:rPr>
      </w:pPr>
    </w:p>
    <w:p w14:paraId="0D9902BA" w14:textId="77777777" w:rsidR="008C5246" w:rsidRDefault="00C15D55">
      <w:pPr>
        <w:widowControl w:val="0"/>
        <w:pBdr>
          <w:top w:val="nil"/>
          <w:left w:val="nil"/>
          <w:bottom w:val="nil"/>
          <w:right w:val="nil"/>
          <w:between w:val="nil"/>
        </w:pBdr>
        <w:spacing w:before="11" w:line="240" w:lineRule="auto"/>
        <w:ind w:left="346"/>
        <w:rPr>
          <w:b/>
          <w:color w:val="000000"/>
          <w:sz w:val="24"/>
          <w:szCs w:val="24"/>
        </w:rPr>
      </w:pPr>
      <w:r>
        <w:rPr>
          <w:b/>
          <w:color w:val="000000"/>
          <w:sz w:val="24"/>
          <w:szCs w:val="24"/>
          <w:u w:val="single"/>
        </w:rPr>
        <w:t>Symptoms</w:t>
      </w:r>
      <w:r>
        <w:rPr>
          <w:b/>
          <w:color w:val="000000"/>
          <w:sz w:val="24"/>
          <w:szCs w:val="24"/>
        </w:rPr>
        <w:t xml:space="preserve"> </w:t>
      </w:r>
    </w:p>
    <w:p w14:paraId="420A5763" w14:textId="77777777" w:rsidR="008C5246" w:rsidRDefault="00C15D55">
      <w:pPr>
        <w:widowControl w:val="0"/>
        <w:pBdr>
          <w:top w:val="nil"/>
          <w:left w:val="nil"/>
          <w:bottom w:val="nil"/>
          <w:right w:val="nil"/>
          <w:between w:val="nil"/>
        </w:pBdr>
        <w:spacing w:before="55" w:line="282" w:lineRule="auto"/>
        <w:ind w:left="349" w:right="67" w:hanging="8"/>
        <w:rPr>
          <w:color w:val="000000"/>
          <w:sz w:val="24"/>
          <w:szCs w:val="24"/>
        </w:rPr>
      </w:pPr>
      <w:r>
        <w:rPr>
          <w:color w:val="000000"/>
          <w:sz w:val="24"/>
          <w:szCs w:val="24"/>
        </w:rPr>
        <w:t xml:space="preserve">The symptoms of anaphylaxis usually start between three and sixty minutes after contact with the allergen. Less commonly they can occur a few hours or even days after contact. </w:t>
      </w:r>
    </w:p>
    <w:p w14:paraId="21C74530" w14:textId="77777777" w:rsidR="008C5246" w:rsidRDefault="00C15D55">
      <w:pPr>
        <w:widowControl w:val="0"/>
        <w:pBdr>
          <w:top w:val="nil"/>
          <w:left w:val="nil"/>
          <w:bottom w:val="nil"/>
          <w:right w:val="nil"/>
          <w:between w:val="nil"/>
        </w:pBdr>
        <w:spacing w:before="349" w:line="280" w:lineRule="auto"/>
        <w:ind w:left="350" w:right="58" w:hanging="7"/>
        <w:rPr>
          <w:color w:val="000000"/>
          <w:sz w:val="24"/>
          <w:szCs w:val="24"/>
        </w:rPr>
      </w:pPr>
      <w:r>
        <w:rPr>
          <w:color w:val="000000"/>
          <w:sz w:val="24"/>
          <w:szCs w:val="24"/>
        </w:rPr>
        <w:t xml:space="preserve">An anaphylactic reaction may lead to feeling unwell or dizzy or may cause fainting due to a sudden drop in blood pressure. Narrowing of the airways can also occur at the same time, with or without the drop-in blood pressure. This can cause breathing difficulties and wheezing. </w:t>
      </w:r>
      <w:r>
        <w:rPr>
          <w:color w:val="000000"/>
          <w:sz w:val="24"/>
          <w:szCs w:val="24"/>
        </w:rPr>
        <w:br/>
      </w:r>
      <w:r>
        <w:rPr>
          <w:color w:val="000000"/>
          <w:sz w:val="24"/>
          <w:szCs w:val="24"/>
        </w:rPr>
        <w:br/>
      </w:r>
      <w:r>
        <w:rPr>
          <w:b/>
          <w:color w:val="000000"/>
          <w:sz w:val="24"/>
          <w:szCs w:val="24"/>
          <w:u w:val="single"/>
        </w:rPr>
        <w:t>Other symptoms:</w:t>
      </w:r>
      <w:r>
        <w:rPr>
          <w:b/>
          <w:color w:val="000000"/>
          <w:sz w:val="24"/>
          <w:szCs w:val="24"/>
        </w:rPr>
        <w:t xml:space="preserve"> </w:t>
      </w:r>
    </w:p>
    <w:p w14:paraId="74B5FC34" w14:textId="77777777" w:rsidR="008C5246" w:rsidRDefault="00C15D55">
      <w:pPr>
        <w:widowControl w:val="0"/>
        <w:pBdr>
          <w:top w:val="nil"/>
          <w:left w:val="nil"/>
          <w:bottom w:val="nil"/>
          <w:right w:val="nil"/>
          <w:between w:val="nil"/>
        </w:pBdr>
        <w:spacing w:before="55" w:line="282" w:lineRule="auto"/>
        <w:ind w:left="284" w:right="197"/>
        <w:rPr>
          <w:color w:val="000000"/>
          <w:sz w:val="24"/>
          <w:szCs w:val="24"/>
        </w:rPr>
      </w:pPr>
      <w:r>
        <w:rPr>
          <w:color w:val="000000"/>
          <w:sz w:val="24"/>
          <w:szCs w:val="24"/>
        </w:rPr>
        <w:t xml:space="preserve">● Swollen eyes, lips, genitals, hands, feet and other areas (this is called angioedema) ● Itching </w:t>
      </w:r>
    </w:p>
    <w:p w14:paraId="049958D2" w14:textId="77777777" w:rsidR="008C5246" w:rsidRDefault="00C15D55">
      <w:pPr>
        <w:widowControl w:val="0"/>
        <w:pBdr>
          <w:top w:val="nil"/>
          <w:left w:val="nil"/>
          <w:bottom w:val="nil"/>
          <w:right w:val="nil"/>
          <w:between w:val="nil"/>
        </w:pBdr>
        <w:spacing w:before="13" w:line="240" w:lineRule="auto"/>
        <w:ind w:left="284"/>
        <w:rPr>
          <w:color w:val="000000"/>
          <w:sz w:val="24"/>
          <w:szCs w:val="24"/>
        </w:rPr>
      </w:pPr>
      <w:r>
        <w:rPr>
          <w:color w:val="000000"/>
          <w:sz w:val="24"/>
          <w:szCs w:val="24"/>
        </w:rPr>
        <w:t xml:space="preserve">● Sore, red, itchy eyes </w:t>
      </w:r>
    </w:p>
    <w:p w14:paraId="09F1226B" w14:textId="77777777" w:rsidR="008C5246" w:rsidRDefault="00C15D55">
      <w:pPr>
        <w:widowControl w:val="0"/>
        <w:pBdr>
          <w:top w:val="nil"/>
          <w:left w:val="nil"/>
          <w:bottom w:val="nil"/>
          <w:right w:val="nil"/>
          <w:between w:val="nil"/>
        </w:pBdr>
        <w:spacing w:before="58" w:line="240" w:lineRule="auto"/>
        <w:ind w:left="284"/>
        <w:rPr>
          <w:color w:val="000000"/>
          <w:sz w:val="24"/>
          <w:szCs w:val="24"/>
        </w:rPr>
      </w:pPr>
      <w:r>
        <w:rPr>
          <w:color w:val="000000"/>
          <w:sz w:val="24"/>
          <w:szCs w:val="24"/>
        </w:rPr>
        <w:t xml:space="preserve">● Changes in heart rate </w:t>
      </w:r>
    </w:p>
    <w:p w14:paraId="02C22A35" w14:textId="77777777" w:rsidR="008C5246" w:rsidRDefault="00C15D55">
      <w:pPr>
        <w:widowControl w:val="0"/>
        <w:pBdr>
          <w:top w:val="nil"/>
          <w:left w:val="nil"/>
          <w:bottom w:val="nil"/>
          <w:right w:val="nil"/>
          <w:between w:val="nil"/>
        </w:pBdr>
        <w:spacing w:before="55" w:line="240" w:lineRule="auto"/>
        <w:ind w:left="284"/>
        <w:rPr>
          <w:color w:val="000000"/>
          <w:sz w:val="24"/>
          <w:szCs w:val="24"/>
        </w:rPr>
      </w:pPr>
      <w:r>
        <w:rPr>
          <w:color w:val="000000"/>
          <w:sz w:val="24"/>
          <w:szCs w:val="24"/>
        </w:rPr>
        <w:t xml:space="preserve">● A sudden feeling of extreme anxiety or apprehension </w:t>
      </w:r>
    </w:p>
    <w:p w14:paraId="6DD9E3BB" w14:textId="77777777" w:rsidR="008C5246" w:rsidRDefault="00C15D55">
      <w:pPr>
        <w:widowControl w:val="0"/>
        <w:pBdr>
          <w:top w:val="nil"/>
          <w:left w:val="nil"/>
          <w:bottom w:val="nil"/>
          <w:right w:val="nil"/>
          <w:between w:val="nil"/>
        </w:pBdr>
        <w:spacing w:before="55" w:line="240" w:lineRule="auto"/>
        <w:ind w:left="284"/>
        <w:rPr>
          <w:color w:val="000000"/>
          <w:sz w:val="24"/>
          <w:szCs w:val="24"/>
        </w:rPr>
      </w:pPr>
      <w:r>
        <w:rPr>
          <w:color w:val="000000"/>
          <w:sz w:val="24"/>
          <w:szCs w:val="24"/>
        </w:rPr>
        <w:t xml:space="preserve">● Itchy skin or nettle-rash (hives) </w:t>
      </w:r>
    </w:p>
    <w:p w14:paraId="5B026AC8" w14:textId="77777777" w:rsidR="008C5246" w:rsidRDefault="00C15D55">
      <w:pPr>
        <w:widowControl w:val="0"/>
        <w:pBdr>
          <w:top w:val="nil"/>
          <w:left w:val="nil"/>
          <w:bottom w:val="nil"/>
          <w:right w:val="nil"/>
          <w:between w:val="nil"/>
        </w:pBdr>
        <w:spacing w:before="58" w:line="240" w:lineRule="auto"/>
        <w:ind w:left="284"/>
        <w:rPr>
          <w:color w:val="000000"/>
          <w:sz w:val="24"/>
          <w:szCs w:val="24"/>
        </w:rPr>
      </w:pPr>
      <w:r>
        <w:rPr>
          <w:color w:val="000000"/>
          <w:sz w:val="24"/>
          <w:szCs w:val="24"/>
        </w:rPr>
        <w:t xml:space="preserve">● Unconsciousness due to very low blood pressure  </w:t>
      </w:r>
    </w:p>
    <w:p w14:paraId="2754E592" w14:textId="1D197AA8" w:rsidR="008C5246" w:rsidRDefault="00C15D55" w:rsidP="69847F3F">
      <w:pPr>
        <w:widowControl w:val="0"/>
        <w:spacing w:before="55" w:line="240" w:lineRule="auto"/>
        <w:ind w:left="284"/>
        <w:rPr>
          <w:color w:val="000000"/>
          <w:sz w:val="24"/>
          <w:szCs w:val="24"/>
        </w:rPr>
      </w:pPr>
      <w:r w:rsidRPr="69847F3F">
        <w:rPr>
          <w:color w:val="000000" w:themeColor="text1"/>
          <w:sz w:val="24"/>
          <w:szCs w:val="24"/>
        </w:rPr>
        <w:t xml:space="preserve">● Abdominal cramps, vomiting or diarrhoea, or nausea and fever. </w:t>
      </w:r>
    </w:p>
    <w:p w14:paraId="7EF7D625" w14:textId="57524503" w:rsidR="008C5246" w:rsidRDefault="00C15D55" w:rsidP="69847F3F">
      <w:pPr>
        <w:widowControl w:val="0"/>
        <w:spacing w:before="257" w:line="280" w:lineRule="auto"/>
        <w:ind w:left="342" w:right="59"/>
        <w:jc w:val="both"/>
        <w:rPr>
          <w:color w:val="000000"/>
          <w:sz w:val="24"/>
          <w:szCs w:val="24"/>
        </w:rPr>
      </w:pPr>
      <w:r w:rsidRPr="69847F3F">
        <w:rPr>
          <w:color w:val="000000" w:themeColor="text1"/>
          <w:sz w:val="24"/>
          <w:szCs w:val="24"/>
        </w:rPr>
        <w:t xml:space="preserve">Anaphylaxis varies in severity. Sometimes it causes only mild itchiness and swelling, but in some people, it can cause sudden death. If symptoms start soon after contact with the allergen and rapidly worsens, this indicates that the reaction is more severe. </w:t>
      </w:r>
    </w:p>
    <w:p w14:paraId="05BCE93F" w14:textId="6BE057B1" w:rsidR="008C5246" w:rsidRDefault="00C15D55" w:rsidP="69847F3F">
      <w:pPr>
        <w:widowControl w:val="0"/>
        <w:spacing w:before="257" w:line="280" w:lineRule="auto"/>
        <w:ind w:left="342" w:right="59"/>
        <w:jc w:val="both"/>
        <w:rPr>
          <w:sz w:val="24"/>
          <w:szCs w:val="24"/>
        </w:rPr>
      </w:pPr>
      <w:r w:rsidRPr="69847F3F">
        <w:rPr>
          <w:sz w:val="24"/>
          <w:szCs w:val="24"/>
        </w:rPr>
        <w:t xml:space="preserve">The school has a team which considers </w:t>
      </w:r>
      <w:r w:rsidRPr="69847F3F">
        <w:rPr>
          <w:color w:val="333333"/>
          <w:sz w:val="24"/>
          <w:szCs w:val="24"/>
        </w:rPr>
        <w:t xml:space="preserve">Hazard Analysis and Critical Control Point (HACCP) of food entering and exiting the school. THE HACCP team meets regularly and gives advice to classes on being nut- aware. </w:t>
      </w:r>
    </w:p>
    <w:p w14:paraId="1EDBF6EE" w14:textId="33381D04" w:rsidR="69847F3F" w:rsidRDefault="69847F3F" w:rsidP="69847F3F">
      <w:pPr>
        <w:widowControl w:val="0"/>
        <w:spacing w:before="257" w:line="280" w:lineRule="auto"/>
        <w:ind w:left="342" w:right="59"/>
        <w:jc w:val="both"/>
        <w:rPr>
          <w:color w:val="333333"/>
          <w:sz w:val="24"/>
          <w:szCs w:val="24"/>
        </w:rPr>
      </w:pPr>
    </w:p>
    <w:p w14:paraId="3B4CC431" w14:textId="77777777" w:rsidR="008C5246" w:rsidRDefault="00C15D55">
      <w:pPr>
        <w:widowControl w:val="0"/>
        <w:pBdr>
          <w:top w:val="nil"/>
          <w:left w:val="nil"/>
          <w:bottom w:val="nil"/>
          <w:right w:val="nil"/>
          <w:between w:val="nil"/>
        </w:pBdr>
        <w:spacing w:before="55" w:line="240" w:lineRule="auto"/>
        <w:rPr>
          <w:sz w:val="24"/>
          <w:szCs w:val="24"/>
        </w:rPr>
      </w:pPr>
      <w:r>
        <w:rPr>
          <w:sz w:val="24"/>
          <w:szCs w:val="24"/>
        </w:rPr>
        <w:t xml:space="preserve">      This policy is to be read in conjunction with:</w:t>
      </w:r>
    </w:p>
    <w:p w14:paraId="0B0F6F62" w14:textId="77777777" w:rsidR="008C5246" w:rsidRDefault="00C15D55">
      <w:pPr>
        <w:widowControl w:val="0"/>
        <w:numPr>
          <w:ilvl w:val="0"/>
          <w:numId w:val="2"/>
        </w:numPr>
        <w:pBdr>
          <w:top w:val="nil"/>
          <w:left w:val="nil"/>
          <w:bottom w:val="nil"/>
          <w:right w:val="nil"/>
          <w:between w:val="nil"/>
        </w:pBdr>
        <w:spacing w:before="55" w:line="240" w:lineRule="auto"/>
        <w:rPr>
          <w:sz w:val="24"/>
          <w:szCs w:val="24"/>
        </w:rPr>
      </w:pPr>
      <w:r>
        <w:rPr>
          <w:sz w:val="24"/>
          <w:szCs w:val="24"/>
        </w:rPr>
        <w:t>Teaching and Learning</w:t>
      </w:r>
    </w:p>
    <w:p w14:paraId="6A30C56F" w14:textId="77777777" w:rsidR="008C5246" w:rsidRDefault="00C15D55">
      <w:pPr>
        <w:widowControl w:val="0"/>
        <w:numPr>
          <w:ilvl w:val="0"/>
          <w:numId w:val="2"/>
        </w:numPr>
        <w:pBdr>
          <w:top w:val="nil"/>
          <w:left w:val="nil"/>
          <w:bottom w:val="nil"/>
          <w:right w:val="nil"/>
          <w:between w:val="nil"/>
        </w:pBdr>
        <w:spacing w:line="240" w:lineRule="auto"/>
        <w:rPr>
          <w:sz w:val="24"/>
          <w:szCs w:val="24"/>
        </w:rPr>
      </w:pPr>
      <w:r>
        <w:rPr>
          <w:sz w:val="24"/>
          <w:szCs w:val="24"/>
        </w:rPr>
        <w:t xml:space="preserve">Healthcare Needs </w:t>
      </w:r>
    </w:p>
    <w:p w14:paraId="6C13346C" w14:textId="77777777" w:rsidR="008C5246" w:rsidRDefault="00C15D55">
      <w:pPr>
        <w:widowControl w:val="0"/>
        <w:numPr>
          <w:ilvl w:val="0"/>
          <w:numId w:val="2"/>
        </w:numPr>
        <w:pBdr>
          <w:top w:val="nil"/>
          <w:left w:val="nil"/>
          <w:bottom w:val="nil"/>
          <w:right w:val="nil"/>
          <w:between w:val="nil"/>
        </w:pBdr>
        <w:spacing w:line="240" w:lineRule="auto"/>
        <w:rPr>
          <w:sz w:val="24"/>
          <w:szCs w:val="24"/>
        </w:rPr>
      </w:pPr>
      <w:r>
        <w:rPr>
          <w:sz w:val="24"/>
          <w:szCs w:val="24"/>
        </w:rPr>
        <w:t>Food and fitness</w:t>
      </w:r>
    </w:p>
    <w:p w14:paraId="37CF122A" w14:textId="77777777" w:rsidR="008C5246" w:rsidRDefault="00C15D55">
      <w:pPr>
        <w:widowControl w:val="0"/>
        <w:numPr>
          <w:ilvl w:val="0"/>
          <w:numId w:val="2"/>
        </w:numPr>
        <w:pBdr>
          <w:top w:val="nil"/>
          <w:left w:val="nil"/>
          <w:bottom w:val="nil"/>
          <w:right w:val="nil"/>
          <w:between w:val="nil"/>
        </w:pBdr>
        <w:spacing w:line="240" w:lineRule="auto"/>
        <w:rPr>
          <w:sz w:val="24"/>
          <w:szCs w:val="24"/>
        </w:rPr>
      </w:pPr>
      <w:r>
        <w:rPr>
          <w:sz w:val="24"/>
          <w:szCs w:val="24"/>
        </w:rPr>
        <w:t>Food technology</w:t>
      </w:r>
    </w:p>
    <w:p w14:paraId="1DF8A38F" w14:textId="77777777" w:rsidR="008C5246" w:rsidRDefault="00C15D55">
      <w:pPr>
        <w:widowControl w:val="0"/>
        <w:numPr>
          <w:ilvl w:val="0"/>
          <w:numId w:val="2"/>
        </w:numPr>
        <w:pBdr>
          <w:top w:val="nil"/>
          <w:left w:val="nil"/>
          <w:bottom w:val="nil"/>
          <w:right w:val="nil"/>
          <w:between w:val="nil"/>
        </w:pBdr>
        <w:spacing w:line="240" w:lineRule="auto"/>
        <w:rPr>
          <w:sz w:val="24"/>
          <w:szCs w:val="24"/>
        </w:rPr>
      </w:pPr>
      <w:r>
        <w:rPr>
          <w:sz w:val="24"/>
          <w:szCs w:val="24"/>
        </w:rPr>
        <w:t xml:space="preserve">First Aid </w:t>
      </w:r>
    </w:p>
    <w:p w14:paraId="66A777AB" w14:textId="77777777" w:rsidR="008C5246" w:rsidRDefault="00C15D55">
      <w:pPr>
        <w:widowControl w:val="0"/>
        <w:numPr>
          <w:ilvl w:val="0"/>
          <w:numId w:val="2"/>
        </w:numPr>
        <w:spacing w:before="214" w:line="240" w:lineRule="auto"/>
        <w:rPr>
          <w:sz w:val="24"/>
          <w:szCs w:val="24"/>
        </w:rPr>
      </w:pPr>
      <w:r>
        <w:rPr>
          <w:b/>
          <w:sz w:val="24"/>
          <w:szCs w:val="24"/>
          <w:u w:val="single"/>
        </w:rPr>
        <w:t>Legal framework</w:t>
      </w:r>
      <w:r>
        <w:rPr>
          <w:b/>
          <w:sz w:val="24"/>
          <w:szCs w:val="24"/>
        </w:rPr>
        <w:t xml:space="preserve"> </w:t>
      </w:r>
    </w:p>
    <w:p w14:paraId="41A6C957" w14:textId="77777777" w:rsidR="008C5246" w:rsidRDefault="00C15D55">
      <w:pPr>
        <w:widowControl w:val="0"/>
        <w:numPr>
          <w:ilvl w:val="0"/>
          <w:numId w:val="2"/>
        </w:numPr>
        <w:spacing w:before="298" w:line="240" w:lineRule="auto"/>
        <w:rPr>
          <w:sz w:val="24"/>
          <w:szCs w:val="24"/>
        </w:rPr>
      </w:pPr>
      <w:r>
        <w:rPr>
          <w:sz w:val="24"/>
          <w:szCs w:val="24"/>
        </w:rPr>
        <w:t xml:space="preserve">● The Human Medicines Regulations (2012) </w:t>
      </w:r>
    </w:p>
    <w:p w14:paraId="3686EFDD" w14:textId="77777777" w:rsidR="008C5246" w:rsidRDefault="00C15D55">
      <w:pPr>
        <w:widowControl w:val="0"/>
        <w:numPr>
          <w:ilvl w:val="0"/>
          <w:numId w:val="2"/>
        </w:numPr>
        <w:spacing w:before="295" w:line="240" w:lineRule="auto"/>
        <w:rPr>
          <w:sz w:val="24"/>
          <w:szCs w:val="24"/>
        </w:rPr>
      </w:pPr>
      <w:r>
        <w:rPr>
          <w:b/>
          <w:sz w:val="24"/>
          <w:szCs w:val="24"/>
        </w:rPr>
        <w:t xml:space="preserve">Further guidance </w:t>
      </w:r>
    </w:p>
    <w:p w14:paraId="71ACC248" w14:textId="77777777" w:rsidR="008C5246" w:rsidRDefault="00C15D55">
      <w:pPr>
        <w:widowControl w:val="0"/>
        <w:numPr>
          <w:ilvl w:val="0"/>
          <w:numId w:val="2"/>
        </w:numPr>
        <w:spacing w:before="298" w:line="240" w:lineRule="auto"/>
        <w:rPr>
          <w:sz w:val="24"/>
          <w:szCs w:val="24"/>
        </w:rPr>
      </w:pPr>
      <w:r>
        <w:rPr>
          <w:sz w:val="24"/>
          <w:szCs w:val="24"/>
        </w:rPr>
        <w:t xml:space="preserve">● Managing Medicines in Schools and Early Years Settings (DfES 2005) </w:t>
      </w:r>
    </w:p>
    <w:sectPr w:rsidR="008C5246">
      <w:type w:val="continuous"/>
      <w:pgSz w:w="11900" w:h="16820"/>
      <w:pgMar w:top="696" w:right="701" w:bottom="1034" w:left="654"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9FE47" w14:textId="77777777" w:rsidR="00A026D4" w:rsidRDefault="00A026D4" w:rsidP="002F7A75">
      <w:pPr>
        <w:spacing w:line="240" w:lineRule="auto"/>
      </w:pPr>
      <w:r>
        <w:separator/>
      </w:r>
    </w:p>
  </w:endnote>
  <w:endnote w:type="continuationSeparator" w:id="0">
    <w:p w14:paraId="3AB4AE10" w14:textId="77777777" w:rsidR="00A026D4" w:rsidRDefault="00A026D4" w:rsidP="002F7A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Lucida Sans">
    <w:panose1 w:val="020B0602030504020204"/>
    <w:charset w:val="4D"/>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2679" w14:textId="77777777" w:rsidR="002F7A75" w:rsidRDefault="002F7A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12CA9" w14:textId="77777777" w:rsidR="002F7A75" w:rsidRDefault="002F7A7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B1BFAD" w14:textId="77777777" w:rsidR="002F7A75" w:rsidRDefault="002F7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C25AA0" w14:textId="77777777" w:rsidR="00A026D4" w:rsidRDefault="00A026D4" w:rsidP="002F7A75">
      <w:pPr>
        <w:spacing w:line="240" w:lineRule="auto"/>
      </w:pPr>
      <w:r>
        <w:separator/>
      </w:r>
    </w:p>
  </w:footnote>
  <w:footnote w:type="continuationSeparator" w:id="0">
    <w:p w14:paraId="659543A6" w14:textId="77777777" w:rsidR="00A026D4" w:rsidRDefault="00A026D4" w:rsidP="002F7A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EF252" w14:textId="376C7EC4" w:rsidR="002F7A75" w:rsidRDefault="00A026D4">
    <w:pPr>
      <w:pStyle w:val="Header"/>
    </w:pPr>
    <w:r>
      <w:rPr>
        <w:noProof/>
      </w:rPr>
      <w:pict w14:anchorId="5848009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4320002" o:spid="_x0000_s1027" type="#_x0000_t136" alt="" style="position:absolute;margin-left:0;margin-top:0;width:461.75pt;height:269.35pt;rotation:315;z-index:-251651072;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42A96" w14:textId="7611E106" w:rsidR="002F7A75" w:rsidRDefault="00A026D4">
    <w:pPr>
      <w:pStyle w:val="Header"/>
    </w:pPr>
    <w:r>
      <w:rPr>
        <w:noProof/>
      </w:rPr>
      <w:pict w14:anchorId="26F288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4320003" o:spid="_x0000_s1026" type="#_x0000_t136" alt="" style="position:absolute;margin-left:0;margin-top:0;width:461.75pt;height:269.35pt;rotation:315;z-index:-251646976;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02680" w14:textId="05F5A3F9" w:rsidR="002F7A75" w:rsidRDefault="00A026D4">
    <w:pPr>
      <w:pStyle w:val="Header"/>
    </w:pPr>
    <w:r>
      <w:rPr>
        <w:noProof/>
      </w:rPr>
      <w:pict w14:anchorId="3BA037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4320001" o:spid="_x0000_s1025" type="#_x0000_t136" alt="" style="position:absolute;margin-left:0;margin-top:0;width:461.75pt;height:269.35pt;rotation:315;z-index:-251655168;mso-wrap-edited:f;mso-width-percent:0;mso-height-percent:0;mso-position-horizontal:center;mso-position-horizontal-relative:margin;mso-position-vertical:center;mso-position-vertical-relative:margin;mso-width-percent:0;mso-height-percent:0" o:allowincell="f" fillcolor="silver" stroked="f">
          <v:textpath style="font-family:&quot;Arial&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F437D"/>
    <w:multiLevelType w:val="multilevel"/>
    <w:tmpl w:val="C35C4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9636E02"/>
    <w:multiLevelType w:val="multilevel"/>
    <w:tmpl w:val="1B5619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791364349">
    <w:abstractNumId w:val="1"/>
  </w:num>
  <w:num w:numId="2" w16cid:durableId="3357659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hdrShapeDefaults>
    <o:shapedefaults v:ext="edit" spidmax="1028"/>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246"/>
    <w:rsid w:val="002F7A75"/>
    <w:rsid w:val="008C5246"/>
    <w:rsid w:val="00A026D4"/>
    <w:rsid w:val="00A506A0"/>
    <w:rsid w:val="00A7687F"/>
    <w:rsid w:val="00C15D55"/>
    <w:rsid w:val="00D923DE"/>
    <w:rsid w:val="23E3C2E4"/>
    <w:rsid w:val="259A02DC"/>
    <w:rsid w:val="260E0EB5"/>
    <w:rsid w:val="28F64F98"/>
    <w:rsid w:val="2DB5A9D1"/>
    <w:rsid w:val="326FDC6E"/>
    <w:rsid w:val="341A2957"/>
    <w:rsid w:val="3749E2B5"/>
    <w:rsid w:val="3A3C576E"/>
    <w:rsid w:val="43B01352"/>
    <w:rsid w:val="462F5090"/>
    <w:rsid w:val="491EE68C"/>
    <w:rsid w:val="4D4DD341"/>
    <w:rsid w:val="59761C58"/>
    <w:rsid w:val="68C5D605"/>
    <w:rsid w:val="69847F3F"/>
    <w:rsid w:val="6A9B6419"/>
    <w:rsid w:val="6AEF0FF4"/>
    <w:rsid w:val="6CD64526"/>
    <w:rsid w:val="6FB19E8F"/>
    <w:rsid w:val="77056228"/>
    <w:rsid w:val="7CFE35A0"/>
    <w:rsid w:val="7F06C4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01CB622"/>
  <w15:docId w15:val="{3AD9700B-9CE0-3F47-BB56-507E9E227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customStyle="1" w:styleId="BodyA">
    <w:name w:val="Body A"/>
    <w:rsid w:val="00B25E09"/>
    <w:pPr>
      <w:pBdr>
        <w:top w:val="nil"/>
        <w:left w:val="nil"/>
        <w:bottom w:val="nil"/>
        <w:right w:val="nil"/>
        <w:between w:val="nil"/>
        <w:bar w:val="nil"/>
      </w:pBdr>
      <w:spacing w:after="200"/>
    </w:pPr>
    <w:rPr>
      <w:rFonts w:ascii="Calibri" w:eastAsia="Calibri" w:hAnsi="Calibri" w:cs="Calibri"/>
      <w:color w:val="000000"/>
      <w:u w:color="000000"/>
      <w:bdr w:val="nil"/>
    </w:rPr>
  </w:style>
  <w:style w:type="paragraph" w:styleId="Header">
    <w:name w:val="header"/>
    <w:basedOn w:val="Normal"/>
    <w:link w:val="HeaderChar"/>
    <w:uiPriority w:val="99"/>
    <w:unhideWhenUsed/>
    <w:rsid w:val="002F7A75"/>
    <w:pPr>
      <w:tabs>
        <w:tab w:val="center" w:pos="4513"/>
        <w:tab w:val="right" w:pos="9026"/>
      </w:tabs>
      <w:spacing w:line="240" w:lineRule="auto"/>
    </w:pPr>
  </w:style>
  <w:style w:type="character" w:customStyle="1" w:styleId="HeaderChar">
    <w:name w:val="Header Char"/>
    <w:basedOn w:val="DefaultParagraphFont"/>
    <w:link w:val="Header"/>
    <w:uiPriority w:val="99"/>
    <w:rsid w:val="002F7A75"/>
  </w:style>
  <w:style w:type="paragraph" w:styleId="Footer">
    <w:name w:val="footer"/>
    <w:basedOn w:val="Normal"/>
    <w:link w:val="FooterChar"/>
    <w:uiPriority w:val="99"/>
    <w:unhideWhenUsed/>
    <w:rsid w:val="002F7A75"/>
    <w:pPr>
      <w:tabs>
        <w:tab w:val="center" w:pos="4513"/>
        <w:tab w:val="right" w:pos="9026"/>
      </w:tabs>
      <w:spacing w:line="240" w:lineRule="auto"/>
    </w:pPr>
  </w:style>
  <w:style w:type="character" w:customStyle="1" w:styleId="FooterChar">
    <w:name w:val="Footer Char"/>
    <w:basedOn w:val="DefaultParagraphFont"/>
    <w:link w:val="Footer"/>
    <w:uiPriority w:val="99"/>
    <w:rsid w:val="002F7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2cac582-13d4-4052-b63a-24257a92e608" xsi:nil="true"/>
    <lcf76f155ced4ddcb4097134ff3c332f xmlns="16679824-c08f-4fec-9bf1-d285ca6e26d4">
      <Terms xmlns="http://schemas.microsoft.com/office/infopath/2007/PartnerControls"/>
    </lcf76f155ced4ddcb4097134ff3c332f>
  </documentManagement>
</p:properties>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5eSdhkXhExj703KzqM7NR/2oRGA==">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D73C8BCB064EC5438812748B901806CA" ma:contentTypeVersion="13" ma:contentTypeDescription="Create a new document." ma:contentTypeScope="" ma:versionID="1205b608f50fe03813626d5f7f9062ae">
  <xsd:schema xmlns:xsd="http://www.w3.org/2001/XMLSchema" xmlns:xs="http://www.w3.org/2001/XMLSchema" xmlns:p="http://schemas.microsoft.com/office/2006/metadata/properties" xmlns:ns2="16679824-c08f-4fec-9bf1-d285ca6e26d4" xmlns:ns3="b2cac582-13d4-4052-b63a-24257a92e608" targetNamespace="http://schemas.microsoft.com/office/2006/metadata/properties" ma:root="true" ma:fieldsID="e15b0f87123757e398353667b86b85e4" ns2:_="" ns3:_="">
    <xsd:import namespace="16679824-c08f-4fec-9bf1-d285ca6e26d4"/>
    <xsd:import namespace="b2cac582-13d4-4052-b63a-24257a92e60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679824-c08f-4fec-9bf1-d285ca6e26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cac582-13d4-4052-b63a-24257a92e60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b3c910dc-9df1-4f42-b731-a71b3898db4e}" ma:internalName="TaxCatchAll" ma:showField="CatchAllData" ma:web="b2cac582-13d4-4052-b63a-24257a92e6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3A62D7-4D12-4430-873E-C0C8E5297D29}">
  <ds:schemaRefs>
    <ds:schemaRef ds:uri="http://schemas.microsoft.com/sharepoint/v3/contenttype/forms"/>
  </ds:schemaRefs>
</ds:datastoreItem>
</file>

<file path=customXml/itemProps2.xml><?xml version="1.0" encoding="utf-8"?>
<ds:datastoreItem xmlns:ds="http://schemas.openxmlformats.org/officeDocument/2006/customXml" ds:itemID="{564F6545-58A4-4AA5-971B-78CA3D3D4653}">
  <ds:schemaRefs>
    <ds:schemaRef ds:uri="http://schemas.microsoft.com/office/2006/metadata/properties"/>
    <ds:schemaRef ds:uri="http://schemas.microsoft.com/office/infopath/2007/PartnerControls"/>
    <ds:schemaRef ds:uri="b2cac582-13d4-4052-b63a-24257a92e608"/>
    <ds:schemaRef ds:uri="16679824-c08f-4fec-9bf1-d285ca6e26d4"/>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05ACAF2C-BCD1-4E2E-9105-18CD3303E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679824-c08f-4fec-9bf1-d285ca6e26d4"/>
    <ds:schemaRef ds:uri="b2cac582-13d4-4052-b63a-24257a92e6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1067</Words>
  <Characters>6085</Characters>
  <Application>Microsoft Office Word</Application>
  <DocSecurity>0</DocSecurity>
  <Lines>50</Lines>
  <Paragraphs>14</Paragraphs>
  <ScaleCrop>false</ScaleCrop>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Holland, Ashlie M</dc:creator>
  <cp:lastModifiedBy>J Render (Ysgol Ty Coch)</cp:lastModifiedBy>
  <cp:revision>2</cp:revision>
  <dcterms:created xsi:type="dcterms:W3CDTF">2024-06-09T20:16:00Z</dcterms:created>
  <dcterms:modified xsi:type="dcterms:W3CDTF">2024-06-09T20:16:00Z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0x010100D73C8BCB064EC5438812748B901806CA</vt:lpwstr>
  </property>
  <property fmtid="{D5CDD505-2E9C-101B-9397-08002B2CF9AE}" pid="3" name="MediaServiceImageTags">
    <vt:lpwstr/>
  </property>
</Properties>
</file>